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1517429385"/>
        <w:docPartObj>
          <w:docPartGallery w:val="Cover Pages"/>
          <w:docPartUnique/>
        </w:docPartObj>
      </w:sdtPr>
      <w:sdtContent>
        <w:p w:rsidR="004E00F7" w:rsidRDefault="004E00F7" w14:paraId="64D01190" w14:textId="5BB06251"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381F794" wp14:editId="24232454">
                <wp:simplePos x="0" y="0"/>
                <wp:positionH relativeFrom="column">
                  <wp:posOffset>-151765</wp:posOffset>
                </wp:positionH>
                <wp:positionV relativeFrom="paragraph">
                  <wp:posOffset>-277949</wp:posOffset>
                </wp:positionV>
                <wp:extent cx="940525" cy="94052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525" cy="9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510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D69BA3B" wp14:editId="62AE81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3930" cy="1203960"/>
                    <wp:effectExtent l="0" t="0" r="0" b="0"/>
                    <wp:wrapNone/>
                    <wp:docPr id="10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13930" cy="120396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1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group id="Group 10" style="position:absolute;margin-left:0;margin-top:0;width:575.9pt;height:94.8pt;z-index:251665408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39609E8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E6w0AUAACQcAAAOAAAAZHJzL2Uyb0RvYy54bWzsWV1v2zYUfR+w/yDo&#10;cUBrS/JHbdQpgnYtCmRt0HZo+0hTlCVUEjWSjp39+h2Sokw7ia242IABebFJ8X6Q515eikcvX22r&#10;MrhhQha8XoTR82EYsJrytKhXi/DPL2+fvQgDqUidkpLXbBHeMhm+uvj1l5ebZs5invMyZSKAkVrO&#10;N80izJVq5oOBpDmriHzOG1ZjMOOiIgpdsRqkgmxgvSoH8XA4GWy4SBvBKZMST9/YwfDC2M8yRtXH&#10;LJNMBeUixNyU+RXmd6l/BxcvyXwlSJMXtJ0GOWMWFSlqOO1MvSGKBGtR3DFVFVRwyTP1nPJqwLOs&#10;oMysAauJhgereSf4ujFrWc03q6aDCdAe4HS2Wfrh5p1oPjfXws4ezStOf0jgMtg0q7k/rvurnfA2&#10;E5VWwiKCrUH0tkOUbVVA8XCaRMksAfAUY1E8TGaTFnOaIzA7vWeRDQXNf9+pjhFhpxpNonGiZQZk&#10;bj2b+XXz2TRIILnDSP4cRp9z0jADvdQYXIugSLGCKAxqUiGPPyGzSL0qWTA2M9fuIaeBxBx1T7aY&#10;3guTW66Hk7fYKBkm0/3FkjldS/WOcQM5ubmSyqZuipYJXdrOjPK6loVi3wBdVpXI5t8GwTDYBIhF&#10;PHHwrw7Fv++L50EUA/CZ2yGH4t+ARGe9tXzah680DE76iM/x4Su1azjtKfE89cDKF+/tY/Q4H/vi&#10;J7HaD99TtI/lrh++ZDKZRvH4dO76Sqhks8l0fDqv9oN4Miq+eO+8Gj8ur/bFn/Lq3uL5/aerSDKJ&#10;ZuPhI2vJNElGyMWTQfHzpIcLX/wprdp3vsMT7ft/fjhF8Wwy6RFtv/I8pdXRtxL/FJyN27Iex9GL&#10;8UNR9zXMK4mNygPiB689xrI5Oo76uJNZx334tWea9PThK0W7zDruaT+z4tmwD2K+0q5gHXfkVyBb&#10;sI4C5otHw1k0ttvkuA//YOsXe1+jR+z3U+XkYb4vjpp+fPp+kpz/Qn3ch58kvX34Smdm1k8dhceX&#10;5KfKY4/CczKrh48jaYXL68rd2EjuLnF0W7e3OLQCXCv1PVq/lzRc6iuyf6XDPdp1cWWz92FoaekT&#10;ykgwX9lcWzGffspIAl85fpRnVAxf2d1s+3lGgH3l0aM8IxS+sjkF3Jrtfwu8wH1ec0Sl4YhUGIAj&#10;EmEAjmhpj4KGKB0vExU0g40hN8yFOsg1M2AOcxO1it+wL9xIqh3D4YK1Gy1rX8pdz/WEnayTcP+N&#10;sedLOr82EZyc+7fy7TuDgcIW7BZDJ+b+rTjqFqbQlt0ekoeTpSWXzM5Hg2YYmw49DbpHZJQmcWv+&#10;tihLtwTDPDn+xDAp6rZkGs6y/sQyEDHYErFB2tCE7HUpghuC4BFKWa0iO5STlNnHeA0Hj2TNdxpm&#10;WsagtpzBf2e7NaApyLu2rZlWXqsywzJ2ynbjdm72J2aVOw3jmdeqU66Kmov7VlZiVa1nK+9AstBo&#10;lJY8vQVNJbjlOGVD3xZCqisi1TURoIEQVxC16iN+spIjf5GmphUGORd/3/dcy4NHw2gYbECSLkL5&#10;15oIFgbl+xoM2ywajWBWmc5oPI3REf7I0h+p19VrjjChEGF2pqnlVemameDVV/C5l9orhkhN4RsF&#10;T2Er2s5rhT6GwAhTdnlp2mBSkV9X9eeGauMa1QYr/7L9SkQT6OYiVGDaPnDH6pG5Y9CQjztZrVnz&#10;y7XiWaHpNTCMDte2A4bRsnv/PtWIintINUZncY0m9ZGnD/Oqrpo7qlIjoqnGFjtdGw2qB6A5NnJZ&#10;Fo3ewBo+3W55agTqgKW+h823DPgbTtcVtq6l9AUricL3BJkXjUSCzFm1ZCnq8fvURjddc4WvCS7Q&#10;3f5floT+0PuEzA82oNragqGKWtktOdJVoZUl6g+eto91rbi/WHRekTN6mcaNEkxR1DhXQnCKYN3P&#10;puOpO6ikE2nVHFJPpS97Kn3/t9JnvrngU5Q5PdvPZvpbl983pXL3ce/i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rHJ4&#10;hNkAAAAGAQAADwAAAGRycy9kb3ducmV2LnhtbEyPQW/CMAyF75P4D5GRdhtpmcZY1xQhNM6Isstu&#10;ofGaisSpmgDl38/ssl0sW89673vlavROXHCIXSAF+SwDgdQE01Gr4POwfVqCiEmT0S4QKrhhhFU1&#10;eSh1YcKV9nipUyvYhGKhFdiU+kLK2Fj0Os5Cj8Tadxi8TnwOrTSDvrK5d3KeZQvpdUecYHWPG4vN&#10;qT57zo271w8n/e42bu1m/Ry6L9zXSj1Ox/U7iIRj+nuGOz6jQ8VMx3AmE4VTwEXS77xr+UvOPY68&#10;Ld8WIKtS/sev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k&#10;FE6w0AUAACQcAAAOAAAAAAAAAAAAAAAAADoCAABkcnMvZTJvRG9jLnhtbFBLAQItAAoAAAAAAAAA&#10;IQCbGxQRaGQAAGhkAAAUAAAAAAAAAAAAAAAAADYIAABkcnMvbWVkaWEvaW1hZ2UxLnBuZ1BLAQIt&#10;ABQABgAIAAAAIQCscniE2QAAAAYBAAAPAAAAAAAAAAAAAAAAANBsAABkcnMvZG93bnJldi54bWxQ&#10;SwECLQAUAAYACAAAACEAqiYOvrwAAAAhAQAAGQAAAAAAAAAAAAAAAADWbQAAZHJzL19yZWxzL2Uy&#10;b0RvYy54bWwucmVsc1BLBQYAAAAABgAGAHwBAADJbgAAAAA=&#10;">
                    <v:shape id="Rectangle 51" style="position:absolute;width:73152;height:11303;visibility:visible;mso-wrap-style:square;v-text-anchor:middle" coordsize="7312660,1129665" o:spid="_x0000_s1027" fillcolor="#17406d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UXwQAAANsAAAAPAAAAZHJzL2Rvd25yZXYueG1sRE/JasMw&#10;EL0H+g9iCr0lcnxwgmvZlNCQngpZyXGwprapNXIlNXH79VGhkNs83jpFNZpeXMj5zrKC+SwBQVxb&#10;3XGj4LBfT5cgfEDW2FsmBT/koSofJgXm2l55S5ddaEQMYZ+jgjaEIZfS1y0Z9DM7EEfuwzqDIULX&#10;SO3wGsNNL9MkyaTBjmNDiwOtWqo/d99GwcnJ0xHPtBhp4d43v9lruv9KlHp6HF+eQQQaw138737T&#10;cX4Kf7/EA2R5AwAA//8DAFBLAQItABQABgAIAAAAIQDb4fbL7gAAAIUBAAATAAAAAAAAAAAAAAAA&#10;AAAAAABbQ29udGVudF9UeXBlc10ueG1sUEsBAi0AFAAGAAgAAAAhAFr0LFu/AAAAFQEAAAsAAAAA&#10;AAAAAAAAAAAAHwEAAF9yZWxzLy5yZWxzUEsBAi0AFAAGAAgAAAAhAC8PFRfBAAAA2wAAAA8AAAAA&#10;AAAAAAAAAAAABwIAAGRycy9kb3ducmV2LnhtbFBLBQYAAAAAAwADALcAAAD1AgAAAAA=&#10;">
                      <v:fill type="frame" o:title="" recolor="t" rotate="t" r:id="rId13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</w:p>
        <w:p w:rsidR="003C40C8" w:rsidRDefault="003C40C8" w14:paraId="5D750C3E" w14:textId="77777777">
          <w:pPr>
            <w:spacing w:before="0" w:after="0"/>
            <w:ind w:left="0" w:right="0"/>
          </w:pPr>
        </w:p>
        <w:p w:rsidR="003C40C8" w:rsidRDefault="003C40C8" w14:paraId="7D6F0F0F" w14:textId="77777777">
          <w:pPr>
            <w:spacing w:before="0" w:after="0"/>
            <w:ind w:left="0" w:right="0"/>
          </w:pPr>
        </w:p>
        <w:p w:rsidR="004E00F7" w:rsidRDefault="00B060EE" w14:paraId="48CBCC87" w14:textId="741C517D">
          <w:pPr>
            <w:spacing w:before="0" w:after="0"/>
            <w:ind w:left="0" w:right="0"/>
          </w:pPr>
        </w:p>
      </w:sdtContent>
    </w:sdt>
    <w:p w:rsidR="00831721" w:rsidP="00831721" w:rsidRDefault="00831721" w14:paraId="43D16ABA" w14:textId="2FC1BB26">
      <w:pPr>
        <w:spacing w:before="120" w:after="0"/>
      </w:pPr>
    </w:p>
    <w:p w:rsidRPr="004C244C" w:rsidR="003C40C8" w:rsidP="003C40C8" w:rsidRDefault="003C40C8" w14:paraId="389C6F4A" w14:textId="2002086D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 xml:space="preserve">Specialist Community Public Health Nursing – School Nursing Student </w:t>
      </w:r>
      <w:r w:rsidRPr="004C244C">
        <w:rPr>
          <w:rStyle w:val="eop"/>
          <w:rFonts w:ascii="Arial" w:hAnsi="Arial" w:cs="Arial"/>
          <w:color w:val="17406D"/>
          <w:sz w:val="22"/>
          <w:szCs w:val="22"/>
        </w:rPr>
        <w:t> </w:t>
      </w:r>
    </w:p>
    <w:p w:rsidRPr="004C244C" w:rsidR="003C40C8" w:rsidP="003C40C8" w:rsidRDefault="003C40C8" w14:paraId="64664D16" w14:textId="7F64E5EE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Style w:val="eop"/>
          <w:rFonts w:ascii="Arial" w:hAnsi="Arial" w:cs="Arial"/>
          <w:color w:val="17406D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>Award 2023</w:t>
      </w:r>
      <w:r w:rsidRPr="004C244C">
        <w:rPr>
          <w:rStyle w:val="eop"/>
          <w:rFonts w:ascii="Arial" w:hAnsi="Arial" w:cs="Arial"/>
          <w:color w:val="17406D"/>
          <w:sz w:val="22"/>
          <w:szCs w:val="22"/>
        </w:rPr>
        <w:t> </w:t>
      </w:r>
    </w:p>
    <w:p w:rsidRPr="004C244C" w:rsidR="003C40C8" w:rsidP="003C40C8" w:rsidRDefault="003C40C8" w14:paraId="5CD5D957" w14:textId="77777777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43A831B7" w14:textId="0FB1F56C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D0D3FA0">
        <w:rPr>
          <w:rStyle w:val="contentcontrolboundarysink"/>
          <w:rFonts w:ascii="Arial" w:hAnsi="Arial" w:cs="Arial" w:eastAsiaTheme="minorEastAsia"/>
          <w:sz w:val="22"/>
          <w:szCs w:val="22"/>
          <w:lang w:val="en-US"/>
        </w:rPr>
        <w:t>​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This award celebrates the role of student</w:t>
      </w:r>
      <w:r w:rsidRPr="7D0D3FA0" w:rsidR="18827E7D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school nurses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who will be our school nurse leaders of the future and advocate</w:t>
      </w:r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for children and young people.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839B4BD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26880276" w14:textId="017C5B5C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D0D3FA0">
        <w:rPr>
          <w:rStyle w:val="contentcontrolboundarysink"/>
          <w:rFonts w:ascii="Arial" w:hAnsi="Arial" w:cs="Arial" w:eastAsiaTheme="minorEastAsia"/>
          <w:sz w:val="22"/>
          <w:szCs w:val="22"/>
          <w:lang w:val="en-US"/>
        </w:rPr>
        <w:t>​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We are seeking nominations from Higher Education Institutions (HEIs) providing the SCPHN School Nurse education </w:t>
      </w:r>
      <w:proofErr w:type="spellStart"/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programme</w:t>
      </w:r>
      <w:proofErr w:type="spellEnd"/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. Each institution is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invited to make a submission to the SAPHNA 2023 Student Award.  The</w:t>
      </w:r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number of nominations is </w:t>
      </w:r>
      <w:r w:rsidRPr="7D0D3FA0" w:rsidR="3B89FEB4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dependent</w:t>
      </w:r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the size of the intake. There is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maximum of 2 submissions</w:t>
      </w:r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for intakes of 31 and above and 1 submission for intakes of 30 or below.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Each student submission must be supported by an academic/practice educator.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6313F61F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4AD33F8F" w14:textId="19309CDD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b/>
          <w:bCs/>
          <w:sz w:val="22"/>
          <w:szCs w:val="22"/>
          <w:lang w:val="en-US"/>
        </w:rPr>
        <w:t>Latest date of submission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: 30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vertAlign w:val="superscript"/>
          <w:lang w:val="en-US"/>
        </w:rPr>
        <w:t>th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 xml:space="preserve"> June 2023 to: </w:t>
      </w:r>
      <w:hyperlink w:history="1" r:id="rId14">
        <w:r w:rsidRPr="004C244C">
          <w:rPr>
            <w:rStyle w:val="Hyperlink"/>
            <w:rFonts w:ascii="Arial" w:hAnsi="Arial" w:cs="Arial" w:eastAsiaTheme="minorHAnsi"/>
            <w:sz w:val="22"/>
            <w:szCs w:val="22"/>
            <w:lang w:val="en-US"/>
          </w:rPr>
          <w:t>info@saphna.co</w:t>
        </w:r>
      </w:hyperlink>
    </w:p>
    <w:p w:rsidRPr="004C244C" w:rsidR="003C40C8" w:rsidP="003C40C8" w:rsidRDefault="003C40C8" w14:paraId="1D44C0F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253A30DC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b/>
          <w:bCs/>
          <w:sz w:val="22"/>
          <w:szCs w:val="22"/>
          <w:lang w:val="en-US"/>
        </w:rPr>
        <w:t>Requirements: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4712E9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 xml:space="preserve">The student submission must be made using the SAPHNA submission form to be accepted for entry. </w:t>
      </w:r>
      <w:proofErr w:type="gramStart"/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This details</w:t>
      </w:r>
      <w:proofErr w:type="gramEnd"/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5DA1EEB" w14:textId="2D62443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Name of HEI and Department providing </w:t>
      </w:r>
      <w:r w:rsidRPr="004C244C" w:rsidR="00262B72">
        <w:rPr>
          <w:rStyle w:val="normaltextrun"/>
          <w:rFonts w:ascii="Arial" w:hAnsi="Arial" w:cs="Arial" w:eastAsiaTheme="minorHAnsi"/>
          <w:sz w:val="22"/>
          <w:szCs w:val="22"/>
        </w:rPr>
        <w:t>school nurse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programme and declaration of</w:t>
      </w:r>
    </w:p>
    <w:p w:rsidRPr="004C244C" w:rsidR="003C40C8" w:rsidP="003C40C8" w:rsidRDefault="003C40C8" w14:paraId="4514C89E" w14:textId="4196A9E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</w:t>
      </w:r>
      <w:r w:rsidR="00A06BE3">
        <w:rPr>
          <w:rStyle w:val="normaltextrun"/>
          <w:rFonts w:ascii="Arial" w:hAnsi="Arial" w:cs="Arial" w:eastAsiaTheme="minorHAnsi"/>
          <w:sz w:val="22"/>
          <w:szCs w:val="22"/>
        </w:rPr>
        <w:t xml:space="preserve"> 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cohort size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96141F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Full name, contact details and signature of the student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32CA88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Full name, contact details and signature of the supporting academic/practice teacher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5349156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a pdf poster designed and prepared by the student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5C8227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Title of student poster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59DFBCB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Poster abstract written by the student (max 350 words)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A50EAD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Disclaimer confirming the submission is the student’s own work and has not been</w:t>
      </w:r>
    </w:p>
    <w:p w:rsidRPr="004C244C" w:rsidR="003C40C8" w:rsidP="003C40C8" w:rsidRDefault="003C40C8" w14:paraId="7758D316" w14:textId="048960E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submitted elsewhere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114A48E6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  <w:t>​</w:t>
      </w:r>
    </w:p>
    <w:p w:rsidRPr="004C244C" w:rsidR="003C40C8" w:rsidP="003C40C8" w:rsidRDefault="003C40C8" w14:paraId="25A6DBD2" w14:textId="2556E2DF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b/>
          <w:bCs/>
          <w:sz w:val="22"/>
          <w:szCs w:val="22"/>
          <w:lang w:val="en-US"/>
        </w:rPr>
        <w:t xml:space="preserve">The abstract and poster should: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0D4BBF44" w14:textId="69DB68C2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Submissions are welcomed from student school nurses for an innovation in practice which aims to improve outcomes for children and young people, reducing health inequalities. The innovation will describe a service development focused on one or more of the high impact areas.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214EC613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2DF53B1E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The SAPHNA judges will be looking for innovations that incorporate factors known to support successful practice. This includes a service investing in the following: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3E9B635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Innovative: originality of the idea and its uniqueness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4519A3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Value: demonstrates the intended impact of the initiative on health outcomes &amp; reducing</w:t>
      </w:r>
    </w:p>
    <w:p w:rsidRPr="004C244C" w:rsidR="003C40C8" w:rsidP="003C40C8" w:rsidRDefault="003C40C8" w14:paraId="27FFCD99" w14:textId="1DB7B0C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health inequalities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1FF493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Measurable: evaluation methodology that clearly demonstrates how this initiative will</w:t>
      </w:r>
    </w:p>
    <w:p w:rsidRPr="004C244C" w:rsidR="003C40C8" w:rsidP="003C40C8" w:rsidRDefault="003C40C8" w14:paraId="1B7F1EDB" w14:textId="6453C4E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drives improving outcomes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6CF7AD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Leadership: evidence of the initiative being school nurse led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0D007EF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Partnership: demonstrates the importance of working with partners to make sustainable</w:t>
      </w:r>
    </w:p>
    <w:p w:rsidRPr="004C244C" w:rsidR="003C40C8" w:rsidP="1ECCDE75" w:rsidRDefault="003C40C8" w14:paraId="10A88EA8" w14:textId="0500DD08">
      <w:pPr>
        <w:pStyle w:val="paragraph"/>
        <w:spacing w:before="0" w:beforeAutospacing="off" w:after="0" w:afterAutospacing="off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</w:rPr>
        <w:t xml:space="preserve">    </w:t>
      </w:r>
      <w:r w:rsidRPr="1ECCDE75" w:rsidR="17D19627">
        <w:rPr>
          <w:rStyle w:val="normaltextrun"/>
          <w:rFonts w:ascii="Arial" w:hAnsi="Arial" w:eastAsia="Franklin Gothic Book" w:cs="Arial" w:eastAsiaTheme="minorAscii"/>
          <w:sz w:val="22"/>
          <w:szCs w:val="22"/>
        </w:rPr>
        <w:t xml:space="preserve"> 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</w:rPr>
        <w:t xml:space="preserve"> changes </w:t>
      </w:r>
      <w:r w:rsidRPr="1ECCDE75" w:rsidR="003C40C8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6BF32168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Transferable: ideas that could be shared or adopted for use across other school nursing</w:t>
      </w:r>
    </w:p>
    <w:p w:rsidRPr="004C244C" w:rsidR="003C40C8" w:rsidP="003C40C8" w:rsidRDefault="003C40C8" w14:paraId="2D7582F2" w14:textId="5D23D00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services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102D556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Evidence: used to inform development of the innovation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23EB2DF9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</w:p>
    <w:p w:rsidRPr="004C244C" w:rsidR="00EF61EE" w:rsidP="1ECCDE75" w:rsidRDefault="003C40C8" w14:paraId="57CE8DF3" w14:textId="116CC78C">
      <w:pPr>
        <w:pStyle w:val="paragraph"/>
        <w:spacing w:before="0" w:beforeAutospacing="off" w:after="0" w:afterAutospacing="off"/>
        <w:ind w:right="720"/>
        <w:jc w:val="both"/>
        <w:textAlignment w:val="baseline"/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</w:pP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The winning student will be notified week 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commencing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the 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>24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vertAlign w:val="superscript"/>
          <w:lang w:val="en-US"/>
        </w:rPr>
        <w:t>th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July 2023.  The award includes</w:t>
      </w:r>
      <w:r w:rsidRPr="1ECCDE75" w:rsidR="0A91FAA0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</w:t>
      </w:r>
      <w:r w:rsidRPr="1ECCDE75" w:rsidR="0A91FAA0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1-year</w:t>
      </w:r>
      <w:r w:rsidRPr="1ECCDE75" w:rsidR="0A91FAA0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SAPHNA membership,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a free place at the SAPHNA Conference, 12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vertAlign w:val="superscript"/>
          <w:lang w:val="en-US"/>
        </w:rPr>
        <w:t>th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September 2023</w:t>
      </w:r>
      <w:r w:rsidRPr="1ECCDE75" w:rsidR="004C244C">
        <w:rPr>
          <w:rStyle w:val="EndnoteReference"/>
          <w:rFonts w:ascii="Arial" w:hAnsi="Arial" w:eastAsia="Franklin Gothic Book" w:cs="Arial" w:eastAsiaTheme="minorAscii"/>
          <w:sz w:val="22"/>
          <w:szCs w:val="22"/>
          <w:lang w:val="en-US"/>
        </w:rPr>
        <w:endnoteReference w:id="2"/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 xml:space="preserve"> where the successful student will be invited to present their poster and accept an SAPHNA Award Certificate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vertAlign w:val="superscript"/>
          <w:lang w:val="en-US"/>
        </w:rPr>
        <w:t>1</w:t>
      </w:r>
      <w:r w:rsidRPr="1ECCDE75" w:rsidR="003C40C8">
        <w:rPr>
          <w:rStyle w:val="normaltextrun"/>
          <w:rFonts w:ascii="Arial" w:hAnsi="Arial" w:eastAsia="Franklin Gothic Book" w:cs="Arial" w:eastAsiaTheme="minorAscii"/>
          <w:sz w:val="22"/>
          <w:szCs w:val="22"/>
          <w:lang w:val="en-US"/>
        </w:rPr>
        <w:t>. The supporting academic/practice educator will also receive a free conference place.</w:t>
      </w:r>
    </w:p>
    <w:p w:rsidRPr="004C244C" w:rsidR="00262B72" w:rsidP="003C40C8" w:rsidRDefault="00262B72" w14:paraId="487F7D90" w14:textId="398B8F60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262B72" w:rsidP="003C40C8" w:rsidRDefault="00262B72" w14:paraId="55ADEC4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0A2C698F" w14:textId="64DA466C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24CC9545" w14:textId="57875174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7D4CC3BA" w14:textId="04FDA8B1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123D33FE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Pr="004C244C" w:rsidR="003C40C8" w:rsidP="003C40C8" w:rsidRDefault="003C40C8" w14:paraId="269BA4EA" w14:textId="3C12715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Pr="004C244C" w:rsidR="003C40C8" w:rsidP="003C40C8" w:rsidRDefault="003C40C8" w14:paraId="2A93B3C9" w14:textId="3153CCA3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262B72" w:rsidR="00262B72" w:rsidP="00262B72" w:rsidRDefault="00262B72" w14:paraId="76DE5E2E" w14:textId="4BD00A2A">
      <w:pPr>
        <w:rPr>
          <w:lang w:val="en-GB" w:eastAsia="en-GB"/>
        </w:rPr>
      </w:pPr>
    </w:p>
    <w:p w:rsidRPr="00262B72" w:rsidR="00262B72" w:rsidP="00262B72" w:rsidRDefault="00262B72" w14:paraId="0722C60D" w14:textId="5C149D90">
      <w:pPr>
        <w:rPr>
          <w:lang w:val="en-GB" w:eastAsia="en-GB"/>
        </w:rPr>
      </w:pPr>
    </w:p>
    <w:p w:rsidRPr="00262B72" w:rsidR="00262B72" w:rsidP="00262B72" w:rsidRDefault="00262B72" w14:paraId="1DED8A09" w14:textId="3CD54440">
      <w:pPr>
        <w:rPr>
          <w:lang w:val="en-GB" w:eastAsia="en-GB"/>
        </w:rPr>
      </w:pPr>
    </w:p>
    <w:p w:rsidRPr="00262B72" w:rsidR="00262B72" w:rsidP="00262B72" w:rsidRDefault="00262B72" w14:paraId="5CA821F1" w14:textId="392AFA76">
      <w:pPr>
        <w:rPr>
          <w:lang w:val="en-GB" w:eastAsia="en-GB"/>
        </w:rPr>
      </w:pPr>
    </w:p>
    <w:p w:rsidRPr="00262B72" w:rsidR="00262B72" w:rsidP="00262B72" w:rsidRDefault="00262B72" w14:paraId="40D74786" w14:textId="1DDFC489">
      <w:pPr>
        <w:rPr>
          <w:lang w:val="en-GB" w:eastAsia="en-GB"/>
        </w:rPr>
      </w:pPr>
    </w:p>
    <w:p w:rsidRPr="00262B72" w:rsidR="00262B72" w:rsidP="00262B72" w:rsidRDefault="00262B72" w14:paraId="2C8381FB" w14:textId="4C1E353A">
      <w:pPr>
        <w:rPr>
          <w:lang w:val="en-GB" w:eastAsia="en-GB"/>
        </w:rPr>
      </w:pPr>
    </w:p>
    <w:p w:rsidRPr="00262B72" w:rsidR="00262B72" w:rsidP="00262B72" w:rsidRDefault="00262B72" w14:paraId="3DECD101" w14:textId="411AF286">
      <w:pPr>
        <w:rPr>
          <w:lang w:val="en-GB" w:eastAsia="en-GB"/>
        </w:rPr>
      </w:pPr>
    </w:p>
    <w:p w:rsidRPr="00262B72" w:rsidR="00262B72" w:rsidP="00262B72" w:rsidRDefault="00262B72" w14:paraId="41D6CC61" w14:textId="686B8CF0">
      <w:pPr>
        <w:rPr>
          <w:lang w:val="en-GB" w:eastAsia="en-GB"/>
        </w:rPr>
      </w:pPr>
    </w:p>
    <w:p w:rsidRPr="00262B72" w:rsidR="00262B72" w:rsidP="00262B72" w:rsidRDefault="00262B72" w14:paraId="010ABC04" w14:textId="13DB9D5A">
      <w:pPr>
        <w:rPr>
          <w:lang w:val="en-GB" w:eastAsia="en-GB"/>
        </w:rPr>
      </w:pPr>
    </w:p>
    <w:p w:rsidRPr="00262B72" w:rsidR="00262B72" w:rsidP="00262B72" w:rsidRDefault="00262B72" w14:paraId="6B304C80" w14:textId="36F3C8CB">
      <w:pPr>
        <w:rPr>
          <w:lang w:val="en-GB" w:eastAsia="en-GB"/>
        </w:rPr>
      </w:pPr>
    </w:p>
    <w:p w:rsidRPr="00262B72" w:rsidR="00262B72" w:rsidP="00262B72" w:rsidRDefault="00262B72" w14:paraId="416AE066" w14:textId="3C2F7BED">
      <w:pPr>
        <w:rPr>
          <w:lang w:val="en-GB" w:eastAsia="en-GB"/>
        </w:rPr>
      </w:pPr>
    </w:p>
    <w:p w:rsidRPr="00262B72" w:rsidR="00262B72" w:rsidP="00262B72" w:rsidRDefault="00262B72" w14:paraId="04B208E5" w14:textId="3D0BEBD8">
      <w:pPr>
        <w:rPr>
          <w:lang w:val="en-GB" w:eastAsia="en-GB"/>
        </w:rPr>
      </w:pPr>
    </w:p>
    <w:p w:rsidRPr="00262B72" w:rsidR="00262B72" w:rsidP="004C244C" w:rsidRDefault="00262B72" w14:paraId="08C9CE27" w14:textId="40F66E15">
      <w:pPr>
        <w:tabs>
          <w:tab w:val="left" w:pos="4903"/>
        </w:tabs>
        <w:ind w:left="0"/>
        <w:rPr>
          <w:lang w:val="en-GB" w:eastAsia="en-GB"/>
        </w:rPr>
      </w:pPr>
      <w:r>
        <w:rPr>
          <w:lang w:val="en-GB" w:eastAsia="en-GB"/>
        </w:rPr>
        <w:tab/>
      </w:r>
    </w:p>
    <w:sectPr w:rsidRPr="00262B72" w:rsidR="00262B72" w:rsidSect="00262B72">
      <w:headerReference w:type="default" r:id="rId15"/>
      <w:footerReference w:type="default" r:id="rId16"/>
      <w:headerReference w:type="first" r:id="rId17"/>
      <w:pgSz w:w="12240" w:h="15840" w:orient="portrait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609" w:rsidP="00A66B18" w:rsidRDefault="00BE0609" w14:paraId="527373E0" w14:textId="77777777">
      <w:pPr>
        <w:spacing w:before="0" w:after="0"/>
      </w:pPr>
      <w:r>
        <w:separator/>
      </w:r>
    </w:p>
  </w:endnote>
  <w:endnote w:type="continuationSeparator" w:id="0">
    <w:p w:rsidR="00BE0609" w:rsidP="00A66B18" w:rsidRDefault="00BE0609" w14:paraId="271D9A19" w14:textId="77777777">
      <w:pPr>
        <w:spacing w:before="0" w:after="0"/>
      </w:pPr>
      <w:r>
        <w:continuationSeparator/>
      </w:r>
    </w:p>
  </w:endnote>
  <w:endnote w:type="continuationNotice" w:id="1">
    <w:p w:rsidR="0049612C" w:rsidRDefault="0049612C" w14:paraId="11F6A9E6" w14:textId="77777777">
      <w:pPr>
        <w:spacing w:before="0" w:after="0"/>
      </w:pPr>
    </w:p>
  </w:endnote>
  <w:endnote w:id="2">
    <w:p w:rsidRPr="004C244C" w:rsidR="004C244C" w:rsidRDefault="004C244C" w14:paraId="5F36CACD" w14:textId="4E08046A">
      <w:pPr>
        <w:pStyle w:val="EndnoteText"/>
        <w:rPr>
          <w:rFonts w:ascii="Arial" w:hAnsi="Arial" w:cs="Arial"/>
          <w:sz w:val="16"/>
          <w:szCs w:val="16"/>
          <w:lang w:val="en-GB"/>
        </w:rPr>
      </w:pPr>
      <w:r w:rsidRPr="004C244C">
        <w:rPr>
          <w:rStyle w:val="EndnoteReference"/>
          <w:rFonts w:ascii="Arial" w:hAnsi="Arial" w:cs="Arial"/>
          <w:sz w:val="16"/>
          <w:szCs w:val="16"/>
        </w:rPr>
        <w:endnoteRef/>
      </w:r>
      <w:r w:rsidRPr="004C244C">
        <w:rPr>
          <w:rFonts w:ascii="Arial" w:hAnsi="Arial" w:cs="Arial"/>
          <w:sz w:val="16"/>
          <w:szCs w:val="16"/>
        </w:rPr>
        <w:t xml:space="preserve"> The award cannot be transferred for an alternative prize or money, it is specific to the named student and conference date. The award does not include travel or accommodation expenses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mbria"/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7406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262B72" w14:paraId="4F49B0CE" w14:textId="77777777">
      <w:tc>
        <w:tcPr>
          <w:tcW w:w="2500" w:type="pct"/>
          <w:shd w:val="clear" w:color="auto" w:fill="17406D" w:themeFill="accent1"/>
          <w:vAlign w:val="center"/>
        </w:tcPr>
        <w:p w:rsidR="00262B72" w:rsidRDefault="00B060EE" w14:paraId="774656BC" w14:textId="612E92A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DE18BB10C07476EA0C5FB9678679D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62B72">
                <w:rPr>
                  <w:caps/>
                  <w:color w:val="FFFFFF" w:themeColor="background1"/>
                  <w:sz w:val="18"/>
                  <w:szCs w:val="18"/>
                </w:rPr>
                <w:t>Student school nurse award 2023</w:t>
              </w:r>
            </w:sdtContent>
          </w:sdt>
        </w:p>
      </w:tc>
      <w:tc>
        <w:tcPr>
          <w:tcW w:w="2500" w:type="pct"/>
          <w:shd w:val="clear" w:color="auto" w:fill="17406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23CAEE800626453D91B657611DC1066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62B72" w:rsidRDefault="00B060EE" w14:paraId="607A4F86" w14:textId="0F23BEAE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</w:p>
          </w:sdtContent>
        </w:sdt>
      </w:tc>
    </w:tr>
  </w:tbl>
  <w:p w:rsidR="004E00F7" w:rsidRDefault="004E00F7" w14:paraId="1C5BAD59" w14:textId="57D18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609" w:rsidP="00A66B18" w:rsidRDefault="00BE0609" w14:paraId="6299A224" w14:textId="77777777">
      <w:pPr>
        <w:spacing w:before="0" w:after="0"/>
      </w:pPr>
      <w:r>
        <w:separator/>
      </w:r>
    </w:p>
  </w:footnote>
  <w:footnote w:type="continuationSeparator" w:id="0">
    <w:p w:rsidR="00BE0609" w:rsidP="00A66B18" w:rsidRDefault="00BE0609" w14:paraId="5D38AA48" w14:textId="77777777">
      <w:pPr>
        <w:spacing w:before="0" w:after="0"/>
      </w:pPr>
      <w:r>
        <w:continuationSeparator/>
      </w:r>
    </w:p>
  </w:footnote>
  <w:footnote w:type="continuationNotice" w:id="1">
    <w:p w:rsidR="0049612C" w:rsidRDefault="0049612C" w14:paraId="1F52DBE2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754355783"/>
      <w:docPartObj>
        <w:docPartGallery w:val="Page Numbers (Margins)"/>
        <w:docPartUnique/>
      </w:docPartObj>
    </w:sdtPr>
    <w:sdtContent>
      <w:p w:rsidR="00EF61EE" w:rsidRDefault="0068510E" w14:paraId="07FB304A" w14:textId="6434450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2F0C473D" wp14:editId="426628B3">
                  <wp:simplePos x="0" y="0"/>
                  <wp:positionH relativeFrom="rightMargin">
                    <wp:posOffset>-10160</wp:posOffset>
                  </wp:positionH>
                  <wp:positionV relativeFrom="page">
                    <wp:posOffset>2462530</wp:posOffset>
                  </wp:positionV>
                  <wp:extent cx="477520" cy="477520"/>
                  <wp:effectExtent l="0" t="0" r="0" b="0"/>
                  <wp:wrapNone/>
                  <wp:docPr id="8" name="Ova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EF61EE" w:rsidR="00EF61EE" w:rsidRDefault="00EF61EE" w14:paraId="58459B9B" w14:textId="77777777">
                              <w:pPr>
                                <w:rPr>
                                  <w:rStyle w:val="PageNumber"/>
                                  <w:color w:val="DBEFF9" w:themeColor="background2"/>
                                  <w:szCs w:val="24"/>
                                </w:rPr>
                              </w:pP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61EE">
                                <w:rPr>
                                  <w:color w:val="DBEFF9" w:themeColor="background2"/>
                                </w:rPr>
                                <w:instrText xml:space="preserve"> PAGE    \* MERGEFORMAT </w:instrText>
                              </w: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t>2</w:t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8" style="position:absolute;left:0;text-align:left;margin-left:-.8pt;margin-top:193.9pt;width:37.6pt;height:37.6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color="#c0d7f1 [671]" stroked="f" w14:anchorId="2F0C47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J/wEAAPQDAAAOAAAAZHJzL2Uyb0RvYy54bWysU9tu2zAMfR+wfxD0vjgJ2qUw4hRFig4D&#10;ugvQ7QMUWY6FyaJGKrGzrx8lO2mwvQ17EShSOjw8OlrfD50TR4NkwVdyMZtLYbyG2vp9Jb9/e3p3&#10;JwVF5WvlwJtKngzJ+83bN+s+lGYJLbjaoGAQT2UfKtnGGMqiIN2aTtEMgvFcbAA7FXmL+6JG1TN6&#10;54rlfP6+6AHrgKANEWcfx6LcZPymMTp+aRoyUbhKMreYV8zrLq3FZq3KParQWj3RUP/AolPWc9ML&#10;1KOKShzQ/gXVWY1A0MSZhq6AprHa5Bl4msX8j2leWhVMnoXFoXCRif4frP58fAlfMVGn8Az6BwkP&#10;21b5vXlAhL41quZ2iyRU0QcqLxfShviq2PWfoOanVYcIWYOhwS4B8nRiyFKfLlKbIQrNyZvV6nbJ&#10;D6K5NMWpgyrPlwNS/GCgEymopHHOBkpiqFIdnymOp8+nMn9wtn6yzuVNMpDZOhRHxU8fh2W+6g4d&#10;kx1zbJ/5ZABOs03G9N05zWSyDRNKpkbXDZxPbTykhiOXlMkSJVWSAamMw27gYgp3UJ9YLITRgvxl&#10;OGgBf0nRs/0qST8PCo0U7qNnwZNXc3Bzu0o64Tm7u84qrxmCx5NiDLdx9PYhoN233GGRx/bwwI/T&#10;2KzaK5uJL1srzzd9g+Td630+9fpZN78BAAD//wMAUEsDBBQABgAIAAAAIQD22igb3gAAAAkBAAAP&#10;AAAAZHJzL2Rvd25yZXYueG1sTI/BTsMwDIbvSLxDZCRuW7oVtVVpOg0khMYFUThwzBrTViRO1aRb&#10;9/aYExxtf/r9/dVucVaccAqDJwWbdQICqfVmoE7Bx/vTqgARoiajrSdUcMEAu/r6qtKl8Wd6w1MT&#10;O8EhFEqtoI9xLKUMbY9Oh7Ufkfj25SenI49TJ82kzxzurNwmSSadHog/9HrExx7b72Z2CrKHIuTP&#10;cXydD5+Xl8a2Dg/7rVK3N8v+HkTEJf7B8KvP6lCz09HPZIKwClabjEkFaZFzBQbylBdHBXdZmoCs&#10;K/m/Qf0DAAD//wMAUEsBAi0AFAAGAAgAAAAhALaDOJL+AAAA4QEAABMAAAAAAAAAAAAAAAAAAAAA&#10;AFtDb250ZW50X1R5cGVzXS54bWxQSwECLQAUAAYACAAAACEAOP0h/9YAAACUAQAACwAAAAAAAAAA&#10;AAAAAAAvAQAAX3JlbHMvLnJlbHNQSwECLQAUAAYACAAAACEA6aotCf8BAAD0AwAADgAAAAAAAAAA&#10;AAAAAAAuAgAAZHJzL2Uyb0RvYy54bWxQSwECLQAUAAYACAAAACEA9tooG94AAAAJAQAADwAAAAAA&#10;AAAAAAAAAABZBAAAZHJzL2Rvd25yZXYueG1sUEsFBgAAAAAEAAQA8wAAAGQFAAAAAA==&#10;">
                  <v:textbox inset="0,,0">
                    <w:txbxContent>
                      <w:p w:rsidRPr="00EF61EE" w:rsidR="00EF61EE" w:rsidRDefault="00EF61EE" w14:paraId="58459B9B" w14:textId="77777777">
                        <w:pPr>
                          <w:rPr>
                            <w:rStyle w:val="PageNumber"/>
                            <w:color w:val="DBEFF9" w:themeColor="background2"/>
                            <w:szCs w:val="24"/>
                          </w:rPr>
                        </w:pPr>
                        <w:r w:rsidRPr="00EF61E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F61EE">
                          <w:rPr>
                            <w:color w:val="DBEFF9" w:themeColor="background2"/>
                          </w:rPr>
                          <w:instrText xml:space="preserve"> PAGE    \* MERGEFORMAT </w:instrText>
                        </w:r>
                        <w:r w:rsidRPr="00EF61E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t>2</w:t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F61EE" w:rsidRDefault="0068510E" w14:paraId="0A0881CE" w14:textId="2EAFD3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B6B0FD" wp14:editId="26127F71">
              <wp:simplePos x="0" y="0"/>
              <wp:positionH relativeFrom="page">
                <wp:posOffset>6069965</wp:posOffset>
              </wp:positionH>
              <wp:positionV relativeFrom="page">
                <wp:posOffset>10171430</wp:posOffset>
              </wp:positionV>
              <wp:extent cx="1700530" cy="1280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280160"/>
                        <a:chOff x="0" y="-256102"/>
                        <a:chExt cx="1700784" cy="1280230"/>
                      </a:xfrm>
                    </wpg:grpSpPr>
                    <wpg:grpSp>
                      <wpg:cNvPr id="2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172"/>
                      <wps:cNvSpPr txBox="1"/>
                      <wps:spPr>
                        <a:xfrm>
                          <a:off x="732179" y="-256102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F61EE" w:rsidR="00EF61EE" w:rsidP="00EF61EE" w:rsidRDefault="00EF61EE" w14:paraId="716B27BD" w14:textId="7777777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begin"/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separate"/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t>2</w:t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style="position:absolute;left:0;text-align:left;margin-left:477.95pt;margin-top:800.9pt;width:133.9pt;height:100.8pt;z-index:251658240;mso-position-horizontal-relative:page;mso-position-vertical-relative:page;mso-width-relative:margin;mso-height-relative:margin" coordsize="17007,12802" coordorigin=",-2561" o:spid="_x0000_s1027" w14:anchorId="40B6B0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AiTwAUAAKcaAAAOAAAAZHJzL2Uyb0RvYy54bWzsWVtv2zYUfh+w/0Do&#10;cUBrSb4bdYosXYsCQRu0Gbo90hRlCZVIjaRjZ79+5/AiS4lbOymQDUP8YFPiufPw4+Hxq9e7uiI3&#10;XOlSimWUvIwjwgWTWSnWy+j367cvZhHRhoqMVlLwZXTLdfT67OefXm2bBU9lIauMKwJChF5sm2VU&#10;GNMsBgPNCl5T/VI2XMBkLlVNDTyq9SBTdAvS62qQxvFksJUqa5RkXGt4+8ZNRmdWfp5zZj7mueaG&#10;VMsIbDP2W9nvFX4Pzl7RxVrRpiiZN4M+woqalgKUtqLeUEPJRpX3RNUlU1LL3Lxksh7IPC8Ztz6A&#10;N0l8x5t3Sm4a68t6sV03bZggtHfi9Gix7MPNO9V8bq6Usx6Gl5J91RCXwbZZL7rz+LzeE+9yVSMT&#10;OEF2NqK3bUT5zhAGL5NpHI+HEHgGc0k6i5OJjzkrYGH2fC/S8SSJU7cerPitwz+djfb8KQhD2+jC&#10;qbdGtka1FuL6W+OvFCmzZZRGRNAa8s+GlCSTGUrpO+hftMKCiuMe7i2M0xF4Gbzoedj6fdi3Pec3&#10;fYMdovdJoH8sCT4XtOE2tzQuso/TMMTpE+wcKtYVh1jNXawsHWaKDZReaJ80p+bBoSi1vtJFo7R5&#10;x2VNcLCMFBhgdxS9udTGLXkgwazTsiqzt2VV2QeEC35RKXJDYaOv1oljrZqCulchayywIKXNoZ6Q&#10;SqAoIVGo04dvIMGCq3ZkbiuOdJX4xHPILUjy1CprJTuFlDEujLNDFzTj7vU4hg/GEzxvOeyTFYiS&#10;c9DfyvYC+v4F2U6Mp0dWbhGvZY6/Z5hjbjmsZilMy1yXQqpDAirwymt29CFILjQYpZXMbiGjlHR4&#10;qxv2toRVvaTaXFEFAAuIAIeG+QhfeSW3y0j6UUQKqf4+9B7pIeVhNiJbAOxlpP/aUMUjUr0XsBnm&#10;yWiECG8fRuNpCg+qO7PqzohNfSEhVRI4nhpmh0hvqjDMlay/wNlyjlphigoGupcRMyo8XBh3kMDp&#10;xPj5uSUDVG+ouRSfG4bCMaqYtde7L1Q1PrUNoOMHGTYgXdzJcEeLnEKeb4zMS5v++7j6eAMYIIQ9&#10;ASoA/jr07KCChWrUDuDxWFAYTYYxrpk9HOJkNAekd5kVMIVtHChgNEKY4JDNABLw1TrzhjEphC4N&#10;/wOk5XUFGfbLgMRkS5LRJJ2l/ly5R/5nn7wgCVgxmtn8PiQdsqWV7iUf19FlislRHXBUPVxHj8n5&#10;cFwTgH2r6YRYdcl9nI7rgNR5iI4++dFY9ZfvebW/l7vd5ZsMZ+lkfjx1uzyjeDqbz59yxeGIbHc6&#10;LVwVQBdsJ/zuhxHAMhTD7pxrpMZ6sgsFUHSGR9jqDlqAC6HjCDNs2i5zOPFOY4bd2GW26APOnMYM&#10;Me8yDx9kNuyfLnOAU6vZWeBjh+UV3okqeycycPRByRURuBOtUCGcWtRgyMOQwBkdsJQUMPZAifM1&#10;HN7X0lKafUUf4r2frUSXqpUGBgfaQBF+GyuvSxn0urUMdOHX0bvstpFwSetDGKjCr6MGDDlgAauk&#10;5k4JRsJWaG1IMJKdg6lXRbZFXb8MdKJ6lM/1Zv5cbz7XmwduoZMD9ebUQvCPFpzTNGm7CQdu3A++&#10;ha6qsgmXUBz7Fg2A6Z0GzYFGlmv+vJFsU8NN0XWzFK+ogVaaLspGAygveL3iGUDz+8wXpdoobhgA&#10;UrgoMn85bicAnbpmOZjpIc8djMLr8j18AinP19/n6+9//Pq7b/890VV4GqDpGlucv8odSaZ3r8LE&#10;7GACr/+wqxCxvtEpmw7TZDq35Uev/YmSsXk6Gs6SMZQneD0eTsfpbOy3abgdh37YiS2ztrWFWxsL&#10;uskQxCOStDN+14dOkqu5T2iBndBpOtzfOoHxqftb2dcAh74+ud/fMrvVzvaV2yX+1ztevv11oOPl&#10;Z/4vHS+75eHfEFuS+39u8O+W7rNdsf3/S2f/AAAA//8DAFBLAwQKAAAAAAAAACEAoj3WLfAaAADw&#10;GgAAFAAAAGRycy9tZWRpYS9pbWFnZTEucG5niVBORw0KGgoAAAANSUhEUgAAAeQAAAFQCAYAAABu&#10;9Q2aAAAACXBIWXMAAC4jAAAuIwF4pT92AAAAGXRFWHRTb2Z0d2FyZQBBZG9iZSBJbWFnZVJlYWR5&#10;ccllPAAAGn1JREFUeNrs3f2zXVV9B+AVkqi82hG0BbFQBUrbMVZBSn2hvIgiokwVqIyMjE5/7V+j&#10;/qClpaNlVGasU1/GqkN1oAUGRW1iE5ohmBBJyJXUhEgabwh0fTn7mBu4Ofe87H3O3ms/z8wyMwr3&#10;Ze9rPnet/Vlrb3jxxRf/LqW0OY+z0uI9m8fR1A4H83i+gY+7MY//nfP3ckbqlvV5nJa6Z+e6dev2&#10;J4AprMuB/GL8RZLHP+dxXx5nuiyNOiWPU/P4RUOBz2Jtz6F8yGUApg3kle7N42t57O/oLKUrIpT3&#10;5fEbl6Iox/LYmkN52aUAZg3koZ/l8S/VrPlsl6oR8QvP00K5OIermfIxlwKoI5CHDuRxdx73V7/9&#10;U/9MOZ6d/8qlKMqBHMg7XAagzkBe6dtpsJz9ZLKcXadX5xFLnE+5FEVZyqG822UAmgjkoZ15fD4N&#10;2tnrXcZaRNlrQ3VtKYfmNdBoIA/Fcvb38vhyHkfSYEsPs4WyBnZ5tuVQPuwyAE0G8kr/mcdX89ia&#10;LGfPSgO7LNG92KLkBcwrkId25vGtPL6Rx2tc4qlpYJdF8xqYeyCvdG8VzPEMzXL2dDNlDexy7M+B&#10;vNNlABYRyEPDPc2xdeosl30iGthl2ZtDeY/LACwqkIeiBDY8otPS3fg0sMuieQ0sPJBXinZ27GmO&#10;wxOUwMYLZQ3sMsQvo9s1r4G2BPLvZgt5/GMejyZ7msehgV2GeAyxVckLaFMgD8Vy9g/y+GKynL2W&#10;WFF4prpmdNfhHMjbXAagbYG8UuxpjufM9yfL2Sfz6mqWrIHdbZrXQKsDeSj+ovpuGmydspy9eigf&#10;zeOXLkWn7c6hvOQygEB+sSNfa+xpfiiPx5I9zSsNG9gRyspe3bUjh7JHECCQO+W/0+CIzgeT5eyV&#10;Tk8a2F2meQ0CuXOBPBSzieERnUfcypc4brPbHK8JArnzvlcFc+xp7vtytgZ2tx3KgbzdZQCB3HU7&#10;0+CwkQfyeKHH91UDu9s0r0EgFyNmh/+Rxz+k/u5p1sDu+C+XjtcEgVyaR9JgT3OMvpXANLC7LZ4n&#10;H3IZQCAXN+OoQjneOtW3Pc0a2N0UqztxvOaySwECuVRfT4NTwHb06HvWwO4mzWsQyL0Qe5q/lvpz&#10;RKcGdjcdyIG8w2UAgdyLv/DS8SM6S39mp4HdTUs5lHe7DCCQ+yT2NMcRnQ+ncvc0a2B3k+Y1CORe&#10;eiqPr1ThXGKpJhrYr8rjyaTs1SXbHK8JArmvhnuaYzn76QK/Pw3sboly1xYlLxDIfRd7mqMAFtun&#10;SlrOPiOPPUkDuys0r0EgU9lZhXKE868L+Z6igb2/oO+ndI7XBIHMy3yrCucStqVoYHfL3hzKe1wG&#10;EMicKN7QE3uaH03dLoHFUvy6ahWA9tO8BoHMSRxIx4/o7OqeZg3s7ojnyNs1r0EgM9oP0uA586Md&#10;/fo1sLshVmS2KnmBQGZtsad5eERn15azNbC74XAO5G0uAwhkxhPL2XEC2Dfz6NIxiBrY3aB5DQKZ&#10;KcSe5jgF7N9SN/Y0a2B3w+4cyksuAwhkJvdUFcoRzm3/i1QDuxt25FD2Ri8QyMwg9jTHc+bHWvw1&#10;amC3n+Y1CGRqEnua4+zsaGc/19KvUQO73RyvCQKZGg33NEc4t7FQpYHdbodyIG93GUAgU6+fp+Mn&#10;gbWJsle7aV6DQKYhS1Uwx8y5LXuaI5SP5LHX7Wklx2uCQKZhwyM627CnOcpeG5IGdlvF8+RDLgMI&#10;ZJr103T8Pc2LDuWYLe9Kyl5tE+WuOF5z2aUAgUzzopE9PKJzkXuaT69m7UfcklbRvAaBzALEYSMP&#10;5LFlQZ8/jtt8Omlgt82BHMg7XAYQyMxfzJS/nAZnaM97T7MGdkt/JnIo73YZQCCzGM9Vs+bvpPku&#10;Z2tgt5PmNQhkWiD2NH+jmjXPgwZ2O21zvCYIZNphqQrm+1Lzy9ka2O0T5a4tSl4gkGmX4RGdv2j4&#10;82hgt4vmNQhkWurnVTg3uadZA7tdHK8JApkWey4dX85uogSmgd0ue3Mo73EZQCDTblH++maqf0+z&#10;Bna7aF6DQKYjmtjTrIHdHvEcebvmNQhkuuO5KpS/nOpZzo5QjrJXnCClgb1Ycdb1ViUvEMh0T517&#10;mk/NY19S9lq0wzmQt7kMIJDpppgpD7dOzbKcrYHdDprXIJApwKx7mmOm/GzSwF603TmUl1wGEMh0&#10;3y/S8a1Tk4oGdjzPfMplXKgdOZQPuAwgkCnDtHuaNbAXT/MaBDKFmnRPc4TyqdVsWwN7MRyvCQKZ&#10;gk26p1kDe7EO5UDe7jKAQKZck+xp1sBeLM1rEMj0xDh7mjWwF8vxmiCQ6ZG19jRrYC9WPE8+5DKA&#10;QKZfIpj/Pb2yBKaBvThR7orjNZddChDI9M9qe5o1sBdH8xoEMj33XDq+nD0sgWlgL8aBHMg7XAYQ&#10;yLByT3M0sJ+JkHBZ5moph/JulwEEMqRqphwz5gfz2Js0sOdN8xoEMpwglrN/msfdefyXyzFX2xyv&#10;CQIZVvNoFcwPuxRzEeWuLUpeIJBhNUfT4Bnz99PgOfMRl6RRmtcgkGFkKG/O438iLPJ4II+DLktj&#10;HK8JU9rgElC4jXlcVv35mjw25fFkHo9UAU29zs6/4y/nUN7jUoAZMpzMrjR4tjx0sApmy9n107wG&#10;gQwjxV7lh9JgKXvoSLKcXbd4jrxd8xoEMoxysArl1cLCcnZ94qzrrUpeIJBhlJgh3z9iRmw5ux6H&#10;cyBvcxlAIMNaoRwN7F0j/hnL2bPTvAaBDGOJUH58jH/Ocvb0dudQXnIZQCDDWl7ewB7lYDVj3p4s&#10;Z09iRw5lL/8AgQxrWq2BPUqE8ZZq1mw5e22a1yCQYWwRrPdPEMpDMVv+URr9PBrHa4JAhgms1cBe&#10;K9AtZ492KAey5/AgkGHsUI5nytMeAWk5ezTNaxDIMJEI5VmXoS1nr87xmiCQYSKTNLBHsZy9yi8r&#10;OZQPuQwgkGFce6pQPlrDx7KcfVyUu+J4zWU/YghkgQyTzHCnaWCPnCEmy9ma1yCQYWKzNLDXCvtY&#10;zt7c0+t6IAfyDj9eCGRg0lCepYE9ypFqxrw59W85eymH8m4/XghkYFJ1NLBHiVDekvq1nK15jUAG&#10;plJXA3uUfStmzX2wzfGaCGRgGnU2sEfpy3J2lLu2KHkhkIFpNNHAHqX05WzNawQyMLWmGtijlLyc&#10;7XhNBDIwUyg31cAepdTl7L05lPf4sUIgA9NquoE9SmnL2ZrXCGRgJo+nxS4ll7KcHc+Rt2teI5CB&#10;WeyqAvHoAr+Gg9XXEOHc1ZdaxFnXW5W8EMjArIE4zwb2KMNg3tfB63g4B/I2P04IZGCmMMnjodSe&#10;wtWTVTh3bTlb8xqBDMwsZsgP5/Grls3eu7acvTuH8pIfJwQyMKtFNrBH6dJy9o4cygf8KCGQgVkt&#10;uoE9SheWszWvEchAbdrQwB6l7cvZjtdEIAO1hl5bGtijtHU5+1AO5O1+jBDIQF0zvTY1sEdp43K2&#10;5jUCGahNGxvYa83sH0mDIzrbsJzteE0EMlCrtjawTybCOJaMH2jBDD+eJx/yI4RABurS5gb2KE9W&#10;s+ZFPdONclccr7nsRwiBDNSl7Q3sURa5nK15jUAGGgm2LjSwT2ZRy9kHciDv8OODQAbqDuUfp240&#10;sEeZ93L2Ug7l3X58EMhAnY5WM+WDBXwv81zO1rxGIAON6FoDe5R5LWdvc7wmAhloJGCqUZIml7Oj&#10;3LVFyQuBDDRhVzVbLs3Basa8PdW7nK15jUAGGg2vLjewR4kw3lLNmutazna8JgIZaDSUS2hgjxKz&#10;5R+lep6d782hvMePDQIZaEJJDey1fvmoYzlb8xqBDDSqpAb2KLMuZ8dz5O2a1whkoEklNrBHmXY5&#10;W/MagQw0rtQG9ijTLGcfzoG8zY8LAhloOqBKbWCPMulytuY1AhmYSyiX3sAeZdzl7N05lJf8uCCQ&#10;gSb1pYG91i8msZw96v3SO3IoH/DjgkAGmtaXBvYoR6oZ8+ZVfkHRvEYgA3MTQfS4y/C7a7HlZb+k&#10;LOexVfMagQzMQx8b2KPsWzFrDodyIG93WRDIwDw8k8dDqX8N7FFWLmc/oXmNQAbm5WAVyp6ZvlKE&#10;8tdzKG92KRDIwDxoYI/2mTR4znzAc2UEMjCPUI6Z4C6X4hWey+PuPH6dR7yMYl8O5mWXBYEMNEkD&#10;e3XxqsYvpcG2qBB7lffbs4xABpqkgb3K3495/CyPb7/sv4+Z8r4qnC1nI5CB2mlgv9L6PO7L48GT&#10;/O+xnL3kUBEEMlA3DexXir8jv5rHEyP+mcNVMO93uRDIQF00sFf5uzINmtfPrvHPxRJ2vKziGSUw&#10;BDJQVyhrYJ8omtd3VX+O40A1az7k0iGQgVlpYJ84S96Zx1fS8eb1OJTAEMhALTSwTwzlh9Og6DWp&#10;YytmzZ7RI5CBqWhgHxfN69gK9ZMZPsahasasBIZABiamgX2iWLp+YsaPEcvZEcpKYAhkYCIa2Mf9&#10;No+/T2s3r8e1v5o1K4EJZICxQzmeKe9xKV5aLYjtUHWWtZara+vFFgIZYCwRyn3fFjVsXt/TwMce&#10;lsD2WM4WyABr0cBO6ZQ0eLZ+X4OfI5axl7zYomwbXAJgBhfksbEK5b42sF/I41157M1ja0Of48wY&#10;ef40LIHts5xthgywmih53Z9si7onzW8ZXwlMIAOsSgM7pd/k8U+pvub1OLzYQiADrBrKfW9g/zqP&#10;L6R6m9fjOJaOL2crgQlkgJf0uYEdzesdaXBwyKJE+Wu/EphABkip3w3sOF7zh3k8sOCvw4stBDLA&#10;S/ak/jawYxfLvXk81pKvJ5azvdhCIAM91vcGdrxDealFX48XWwhkoMf63MB+Lo+703yb1+M4Vv2i&#10;4MUWAhnoYSj3tYEdh4Z8Mc2/eT2u4Xua7WkWyECP9LGBHc3rOMXr6y3/OpXABDLQM31sYEfzOs67&#10;frADX6sXWyyAs6yBRbig+nNz6k/ZK0Lu+jyezuOJDvzycHaMPGdTAjNDBnqgjw3sWL6Odyg/27Gv&#10;e/hiCyUwgQwUKvbFPpT61cCO5vVd1Z9d5MUWAhkoVMyQH87jVz2aJe9Mg+M1u1yeiplytOYPKIEJ&#10;ZKAsfWpgRyj/JI/vFPC9eLGFQAYK9HgalL36IMpT369WB0oRy9hLXmwxOS1roG0uymNj6kcDO2aW&#10;16bBiVlPFPI9nRkjz/WWV8yaLWebIQMd1qcGdvw9/LnUveb1uJTABDLQcX1qYMf3+pnU7ZLXON/j&#10;kj3NAhnopr40sIfN63t6cE+VwAQy0GF9aGCfUq0I3Nej+xrlr/1KYAIZ6JY+NLCjef3NPH7Ws3vb&#10;+xdbCGSga3alfjSw70n9eytWGL7YIp41HxbIAO3WhwZ2zBi/kMptXo+jVy+2EMhAV/WhgR1nXX82&#10;ld28HnfWHHu1i36xxSn+Pw101Gl5XJXHawv+Hs/I41a3+qXn6ufm8dY8h3xLHmeaIQO0U8kN7Aij&#10;H+bxgNt8guJebCGQgVJsq0aJ4pjje/N4zG1+hWEJbE/Xl7MFMlCSXdVsuVRfzOOXbvNJdboEJpCB&#10;0pTcwI6S192p383rcQxfbNGpEphABkoN5R+nMhvYETR3Jc3rSa5XJ15sIZCBUh2tZsqlhXKceR0n&#10;ln3VLZ7ISy+2SC0ugQlkoHQlNrCjeR3nXT/o9k6stS+2EMhAH5TYwN6Yx5fyeMLtnVosYy+15cUW&#10;AhnoixIb2LF8/fk8nnF7Z7K8Yta8sOVsgQz0SYkN7Ghe31X9yez2pwW92EIgA30M5ZIa2DFLjhOr&#10;Yo+y5nV9DlfBPLc9zQIZ6KPSGtgRyj/P41/d2trNrQQmkIE+K6mBHc3r7+fxsNvamOF7mhvZ0yyQ&#10;gb4rrYH9laR53bSYKe9LgwNHantMIJABympgx9/pn0uO15yHYytmzTOXwAQywEBsHXooldHAjnCI&#10;7VD/57bOzcwvthDIAMcdrEL5cMe/jyh57czjHrd0IbPmOKJz4hdbCGSAE5XSwD4lDZbhv+OWLsxE&#10;L7YQyACrh/Lm1P0GdjSvv5vHI27pQsVMOfaKj3yxhUAGOLkI5ccL+D7uSeW9YKOLhiWwPastZwtk&#10;gNFKaGDHX/5fSJrXbfKKEphABlhbCQ3sOOv6s8nxmm38Zemlk8BOcS0A1nROHlflcVqHv4cz8rjV&#10;rWydV+Vxbh5vEcgA43ltHtdVf3ZRrIZeXH0PtJBABhjfxmqmfEFHv/5Yrn53HpvcSoEMUEIoX5bH&#10;RR39+p/P46Y8zncrBTJACTZVwdxVt+dxltsokAFKEEvXV1Wz5i7O9COU17uNAhmgBF1uYMfXfotb&#10;KJABStHVBnY0ry/J411uoUAGKEVXG9jRvL4+j0vdQoEMUFIoX9bBUI4TyD6Wx3luoUAGKMllqXsN&#10;7Fi+jpO8Tnf7BDJASWKWfGXqVgM7jte8LWleC2SAwsQScJe2Rb1Yfc03uXUCGaA00by+IXWngR2h&#10;vKma3SOQAYoybGB3pTR1rPol4s1unUAGKDGUY9bZlQZ2vKf3b9Lg8BAEMkBxutTAXpfHHXmc6rYJ&#10;ZIASdamBHdugPu6WCWSAUnWlgR0lrzfm8UG3TCADlKorDewX8rg8jyvcMoEMUKquNLCjef2+1L1j&#10;QQUyABOFclca2J/I4yy3TCADlKwrDexPJc1rgQxQuC40sOPM65vdKoEMULq2N7CjeX1x0rwWyAA9&#10;EM3ra1N7G9hR8npnGpx7jUAGKNrp1Uz57JZ+fc+nwZuhznerBDJA6WLZ+q9SuxvYtyfNa4EM0BPR&#10;vn5ri39puDOP9W6TQAbogyhSvSO1s+wVM+Rb3CKBDNAXF6Z2NrCjeX1JHte4RQIZoC/a2sA+Vv2y&#10;cKlbJJAB+qKtDeyjeXwstf9sboEMQG3a2sCO5etbq18aEMgAvdHGBnYcr3lH0rwWyAA907YGdsyS&#10;z8njo26NQAbomwvT4LnyhhaFchS8rnRrBDJA30Tz+rrUngZ2NK9vSJrXAhmgh4YN7Ne15OtZzuOv&#10;02AJG4EM0CvxLPnqPP6wJV/PujQoeZ3q1ghkgD66PI8/btHM/eNuiUAG6Ks/y+PtaVCyWqT4/G/M&#10;42a3RCAD9NUf5fG+tPgG9gt5bMrjCrdEIAP0VTSv35MW38CO5vWNqd3veBbIADQqmtfRwD5jwV9H&#10;NK8/kTSvBTJAj0UD+/2pHQ3sCGXNa4EM0GttaGDHTF3JSyAD9N6iG9jxeeMc7g8KZAD6btEN7Ch5&#10;vbOasQtkAHpt0Q3s5/P4QB7nC2QA+m7RDexYvr4zj7MEMgB9N2xgL2qmOgzl9QIZAAYnaS2qgR0z&#10;5FsEMgAMRAP7z9P8G9jx+S7J4xqBDAADb06DBva8l5CjeR3PszcJZAAYiOb1e9P8T9Q6msdH8jhP&#10;IAPAQDSwr0vzb2DH26HieM3TBTIADLwqj6vT/BvY8Xk/nQpvXgtkACYNx2hgXzjHzxklr2hef1Qg&#10;A8CJ3pHm28COz3NpHlcKZAA4UTSwo+w1r6XkaF7fUAWzQAaAFd6Q5tvAXk6DpevimtcCGYBZLaKB&#10;fVua/zYsgQxA6827gR3boD4pkAFg9VCeVwM7Sl6vz+NWgQwAq5tXAzsODbm0+iVAIAPAKubVwI7m&#10;9Y15XCCQAWB1wwb2axr+PNG8viOPcwQyAKwuGtjxtqimG9ixPB5nXne2eS2QAWjasIH9xoY/T4R+&#10;Z0teAhmAeYXyX6RBA7upsld83HiWfLNABoDRooH99gZDOUpeb8vjcoEMAKNFAzu2KjXVwH4+jw+k&#10;+b8mUiAD0DlvSoMG9rqGPn7MwO9Mg9c2CmQAGCEa2B9KzTWwh6Hciea1QAZgkYYN7Nc39PFjhvwR&#10;gQwA44VyLF+fl+ove8XHuyQNnikLZAAYw5WpmQb2sepjt7p5LZABaJOmGthH87ihmoULZAAYQ1MN&#10;7Hg7VByvebpABoDxNNXAjufVn07Nv4VKIANQjCYa2PF8OprXHxXIADBZKMfy9bmpvrJXfJxL87hK&#10;IAPAZP4y1dvAjub1tXlsEsgAMJloYMfWpbqe/y7ncVNqSfNaIAPQJfF6xffW/DHvSC04XlMgA9A1&#10;r6tmtnU1sDfm8UmBDACTGzawz6zhY8Vz6Why3yqQAWC6UL4+1dPAjkNDonl9hUAGgOlEA/tPawjl&#10;aF7fmMfFAhkApvMnabCFadYGdjSvb0sLaF4LZABKETPbOhrYMdOO58lzbV4LZABKEg3seK48awP7&#10;jDTnkpdABqA00by+Os3WwI5Zcux5vlkgA8D06mhgR8nrbWlwOphABoAZzNrAfj6PD+dxvkAGgNnM&#10;2sD+bR535nGOQAaA2Qwb2NPOlOPfuz012LwWyAD0RTSw35/HaVP++2flcYtABoDZRfP62jRdAztm&#10;yRfm8QGBDACzGzawfz9NvoQdzesrUwPNa4EMQF+9Ow0a2C9M+O8dzeOGVPPxmgIZgD6LBnbsNX5+&#10;wn8vQvxTeZwukAGgHtHAfl+aroH96VRT81ogA8CggX11mqyBHQEezeubBDIA1OfsNGhgv3rCUL60&#10;mmELZACoSTSwP5Qma2BH8/o9aXAamEAGgBpFA/uiNH4DezkNlq6nbl4LZABY3dvS5A3sO9KUJS+B&#10;DAAnN2kDe2MefyuQAaB+kzSwI7hfm8etAhkA6jdJAzueO0fz+j0CGQDqN2xgvyGtvYQdzetY6r5Y&#10;IANAM2LmGw3stcpe0by+LY3ZvBbIADC5aF+/fYxQjpl0PE9es3ktkAFgOrEcfV1ae/n6jDTYDiWQ&#10;AaAhUfa6eo0ZcAT2H6Q1mtcCGQBmD+WYKY9qYEfJK171eLlABoDmRAP7+jS6gR3Pmz+cx1sEMgA0&#10;G8rRwH5TOnnZ67d5fDyPcwQyADTrijS6gR0z6NvTy547C2QAqF80sN+bTr58fVYetwhkAGjeuWnQ&#10;wF5/klnyhWnwTFkgA0DDooH9wbR6Azua1+9IVfNaIANAs0Y1sI/m8ZE8zhPIADCfUD5ZA/tIHjcI&#10;ZACYn2ED++jL/vtlgQwA8xUN7KvSy5avBTIAzN+wgX2KQAaAxYoG9o1p0MB+cUP+j2tcEwBYmN/L&#10;46L/F2AA5WTJuDbw1usAAAAASUVORK5CYIJQSwMEFAAGAAgAAAAhAFOqQovkAAAADgEAAA8AAABk&#10;cnMvZG93bnJldi54bWxMj8FOwzAQRO9I/IO1SNyonYSUNsSpqgo4VZVokRA3N94mUWM7it0k/Xu2&#10;J7jtaJ5mZ/LVZFo2YO8bZyVEMwEMbel0YysJX4f3pwUwH5TVqnUWJVzRw6q4v8tVpt1oP3HYh4pR&#10;iPWZklCH0GWc+7JGo/zMdWjJO7neqECyr7ju1UjhpuWxEHNuVGPpQ6063NRYnvcXI+FjVOM6id6G&#10;7fm0uf4c0t33NkIpHx+m9SuwgFP4g+FWn6pDQZ2O7mK1Z62EZZouCSVjLiIacUPiOHkBdqRrIZJn&#10;4EXO/8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lLAiT&#10;wAUAAKcaAAAOAAAAAAAAAAAAAAAAADoCAABkcnMvZTJvRG9jLnhtbFBLAQItAAoAAAAAAAAAIQCi&#10;PdYt8BoAAPAaAAAUAAAAAAAAAAAAAAAAACYIAABkcnMvbWVkaWEvaW1hZ2UxLnBuZ1BLAQItABQA&#10;BgAIAAAAIQBTqkKL5AAAAA4BAAAPAAAAAAAAAAAAAAAAAEgjAABkcnMvZG93bnJldi54bWxQSwEC&#10;LQAUAAYACAAAACEAqiYOvrwAAAAhAQAAGQAAAAAAAAAAAAAAAABZJAAAZHJzL19yZWxzL2Uyb0Rv&#10;Yy54bWwucmVsc1BLBQYAAAAABgAGAHwBAABMJQAAAAA=&#10;">
              <v:group id="Group 168" style="position:absolute;width:17007;height:10241" coordsize="17007,1024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9" style="position:absolute;width:17007;height:10241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>
                  <v:fill opacity="0"/>
                </v:rect>
                <v:shape id="Rectangle 12" style="position:absolute;width:14630;height:10149;visibility:visible;mso-wrap-style:square;v-text-anchor:middle" coordsize="1462822,1014481" o:spid="_x0000_s1030" fillcolor="#17406d [3204]" stroked="f" strokeweight="1pt" path="m,l1462822,r,1014481l638269,40789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>
                  <v:stroke joinstyle="miter"/>
                  <v:path arrowok="t" o:connecttype="custom" o:connectlocs="0,0;1463040,0;1463040,1014984;638364,408101;0,0" o:connectangles="0,0,0,0,0"/>
                </v:shape>
                <v:rect id="Rectangle 171" style="position:absolute;width:14721;height:10241;visibility:visible;mso-wrap-style:square;v-text-anchor:middle" o:spid="_x0000_s1031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>
                  <v:fill type="frame" o:title="" recolor="t" rotate="t" r:id="rId2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style="position:absolute;left:7321;top:-2561;width:4382;height:3752;visibility:visible;mso-wrap-style:square;v-text-anchor:middle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>
                <v:textbox inset=",7.2pt,,7.2pt">
                  <w:txbxContent>
                    <w:p w:rsidRPr="00EF61EE" w:rsidR="00EF61EE" w:rsidP="00EF61EE" w:rsidRDefault="00EF61EE" w14:paraId="716B27BD" w14:textId="7777777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color w:val="auto"/>
                          <w:szCs w:val="24"/>
                        </w:rPr>
                      </w:pPr>
                      <w:r w:rsidRPr="00EF61EE">
                        <w:rPr>
                          <w:color w:val="auto"/>
                          <w:szCs w:val="24"/>
                        </w:rPr>
                        <w:fldChar w:fldCharType="begin"/>
                      </w:r>
                      <w:r w:rsidRPr="00EF61EE">
                        <w:rPr>
                          <w:color w:val="auto"/>
                          <w:szCs w:val="24"/>
                        </w:rPr>
                        <w:instrText xml:space="preserve"> PAGE   \* MERGEFORMAT </w:instrText>
                      </w:r>
                      <w:r w:rsidRPr="00EF61EE">
                        <w:rPr>
                          <w:color w:val="auto"/>
                          <w:szCs w:val="24"/>
                        </w:rPr>
                        <w:fldChar w:fldCharType="separate"/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t>2</w:t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1FE"/>
    <w:multiLevelType w:val="hybridMultilevel"/>
    <w:tmpl w:val="4B4AB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423"/>
    <w:multiLevelType w:val="multilevel"/>
    <w:tmpl w:val="13B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2911EF9"/>
    <w:multiLevelType w:val="multilevel"/>
    <w:tmpl w:val="E58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40C142A"/>
    <w:multiLevelType w:val="multilevel"/>
    <w:tmpl w:val="61E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B7C408C"/>
    <w:multiLevelType w:val="multilevel"/>
    <w:tmpl w:val="D78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C952F38"/>
    <w:multiLevelType w:val="hybridMultilevel"/>
    <w:tmpl w:val="49800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779003">
    <w:abstractNumId w:val="5"/>
  </w:num>
  <w:num w:numId="2" w16cid:durableId="1541867885">
    <w:abstractNumId w:val="4"/>
  </w:num>
  <w:num w:numId="3" w16cid:durableId="1011680897">
    <w:abstractNumId w:val="2"/>
  </w:num>
  <w:num w:numId="4" w16cid:durableId="921062658">
    <w:abstractNumId w:val="1"/>
  </w:num>
  <w:num w:numId="5" w16cid:durableId="115832749">
    <w:abstractNumId w:val="3"/>
  </w:num>
  <w:num w:numId="6" w16cid:durableId="19052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08"/>
    <w:rsid w:val="00067608"/>
    <w:rsid w:val="00083BAA"/>
    <w:rsid w:val="0010680C"/>
    <w:rsid w:val="00152B0B"/>
    <w:rsid w:val="001766D6"/>
    <w:rsid w:val="00192419"/>
    <w:rsid w:val="001C270D"/>
    <w:rsid w:val="001E2320"/>
    <w:rsid w:val="00214E28"/>
    <w:rsid w:val="00262B72"/>
    <w:rsid w:val="00352B81"/>
    <w:rsid w:val="00394757"/>
    <w:rsid w:val="003A0150"/>
    <w:rsid w:val="003C40C8"/>
    <w:rsid w:val="003D1E56"/>
    <w:rsid w:val="003E24DF"/>
    <w:rsid w:val="0041428F"/>
    <w:rsid w:val="0049612C"/>
    <w:rsid w:val="004A2B0D"/>
    <w:rsid w:val="004C244C"/>
    <w:rsid w:val="004E00F7"/>
    <w:rsid w:val="005C2210"/>
    <w:rsid w:val="00612B04"/>
    <w:rsid w:val="00615018"/>
    <w:rsid w:val="0062123A"/>
    <w:rsid w:val="00646E75"/>
    <w:rsid w:val="0068510E"/>
    <w:rsid w:val="006979BF"/>
    <w:rsid w:val="006F6F10"/>
    <w:rsid w:val="00783E79"/>
    <w:rsid w:val="007A4C4F"/>
    <w:rsid w:val="007B5AE8"/>
    <w:rsid w:val="007C6D3F"/>
    <w:rsid w:val="007D285B"/>
    <w:rsid w:val="007E52E7"/>
    <w:rsid w:val="007F5192"/>
    <w:rsid w:val="007F6B9A"/>
    <w:rsid w:val="00831721"/>
    <w:rsid w:val="0084492F"/>
    <w:rsid w:val="00845280"/>
    <w:rsid w:val="00862A06"/>
    <w:rsid w:val="009E5361"/>
    <w:rsid w:val="00A01B10"/>
    <w:rsid w:val="00A06BE3"/>
    <w:rsid w:val="00A21E8A"/>
    <w:rsid w:val="00A26FE7"/>
    <w:rsid w:val="00A66B18"/>
    <w:rsid w:val="00A6783B"/>
    <w:rsid w:val="00A96CF8"/>
    <w:rsid w:val="00AA089B"/>
    <w:rsid w:val="00AC13AE"/>
    <w:rsid w:val="00AE1388"/>
    <w:rsid w:val="00AF3982"/>
    <w:rsid w:val="00B060EE"/>
    <w:rsid w:val="00B50294"/>
    <w:rsid w:val="00B57D6E"/>
    <w:rsid w:val="00B93312"/>
    <w:rsid w:val="00BA629E"/>
    <w:rsid w:val="00BE0609"/>
    <w:rsid w:val="00C701F7"/>
    <w:rsid w:val="00C70786"/>
    <w:rsid w:val="00D10958"/>
    <w:rsid w:val="00D66593"/>
    <w:rsid w:val="00DA1E68"/>
    <w:rsid w:val="00DE6DA2"/>
    <w:rsid w:val="00DF2D30"/>
    <w:rsid w:val="00E27E09"/>
    <w:rsid w:val="00E4786A"/>
    <w:rsid w:val="00E55D74"/>
    <w:rsid w:val="00E6540C"/>
    <w:rsid w:val="00E81E2A"/>
    <w:rsid w:val="00EE0952"/>
    <w:rsid w:val="00EF61EE"/>
    <w:rsid w:val="00F07A30"/>
    <w:rsid w:val="00FE0F43"/>
    <w:rsid w:val="0A91FAA0"/>
    <w:rsid w:val="17D19627"/>
    <w:rsid w:val="18827E7D"/>
    <w:rsid w:val="1ECCDE75"/>
    <w:rsid w:val="3B89FEB4"/>
    <w:rsid w:val="4316CBDA"/>
    <w:rsid w:val="732BD6B1"/>
    <w:rsid w:val="7D0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hAnsiTheme="majorHAnsi" w:eastAsiaTheme="majorEastAsia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12F5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8"/>
    <w:rsid w:val="003E24DF"/>
    <w:rPr>
      <w:rFonts w:asciiTheme="majorHAnsi" w:hAnsiTheme="majorHAnsi" w:eastAsiaTheme="majorEastAsia" w:cstheme="majorBidi"/>
      <w:caps/>
      <w:color w:val="112F51" w:themeColor="accent1" w:themeShade="BF"/>
      <w:kern w:val="20"/>
      <w:sz w:val="20"/>
      <w:szCs w:val="20"/>
    </w:rPr>
  </w:style>
  <w:style w:type="paragraph" w:styleId="Recipient" w:customStyle="1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styleId="ContactInfo" w:customStyle="1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4A2B0D"/>
    <w:rPr>
      <w:rFonts w:asciiTheme="majorHAnsi" w:hAnsiTheme="majorHAnsi" w:eastAsiaTheme="majorEastAsia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go" w:customStyle="1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LogoChar" w:customStyle="1">
    <w:name w:val="Logo Char"/>
    <w:basedOn w:val="DefaultParagraphFont"/>
    <w:link w:val="Logo"/>
    <w:rsid w:val="00AA089B"/>
    <w:rPr>
      <w:rFonts w:hAnsi="Calibri" w:eastAsiaTheme="minorHAns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link w:val="NoSpacingChar"/>
    <w:uiPriority w:val="1"/>
    <w:qFormat/>
    <w:rsid w:val="004E00F7"/>
    <w:rPr>
      <w:sz w:val="22"/>
      <w:szCs w:val="22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E00F7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4E00F7"/>
  </w:style>
  <w:style w:type="paragraph" w:styleId="paragraph" w:customStyle="1">
    <w:name w:val="paragraph"/>
    <w:basedOn w:val="Normal"/>
    <w:rsid w:val="003C40C8"/>
    <w:pPr>
      <w:spacing w:before="100" w:beforeAutospacing="1" w:after="100" w:afterAutospacing="1"/>
      <w:ind w:left="0" w:right="0"/>
    </w:pPr>
    <w:rPr>
      <w:rFonts w:ascii="Times New Roman" w:hAnsi="Times New Roman" w:eastAsia="Times New Roman" w:cs="Times New Roman"/>
      <w:color w:val="auto"/>
      <w:kern w:val="0"/>
      <w:szCs w:val="24"/>
      <w:lang w:val="en-GB" w:eastAsia="en-GB"/>
    </w:rPr>
  </w:style>
  <w:style w:type="character" w:styleId="contentcontrolboundarysink" w:customStyle="1">
    <w:name w:val="contentcontrolboundarysink"/>
    <w:basedOn w:val="DefaultParagraphFont"/>
    <w:rsid w:val="003C40C8"/>
  </w:style>
  <w:style w:type="character" w:styleId="normaltextrun" w:customStyle="1">
    <w:name w:val="normaltextrun"/>
    <w:basedOn w:val="DefaultParagraphFont"/>
    <w:rsid w:val="003C40C8"/>
  </w:style>
  <w:style w:type="character" w:styleId="eop" w:customStyle="1">
    <w:name w:val="eop"/>
    <w:basedOn w:val="DefaultParagraphFont"/>
    <w:rsid w:val="003C40C8"/>
  </w:style>
  <w:style w:type="character" w:styleId="superscript" w:customStyle="1">
    <w:name w:val="superscript"/>
    <w:basedOn w:val="DefaultParagraphFont"/>
    <w:rsid w:val="003C40C8"/>
  </w:style>
  <w:style w:type="character" w:styleId="Hyperlink">
    <w:name w:val="Hyperlink"/>
    <w:basedOn w:val="DefaultParagraphFont"/>
    <w:uiPriority w:val="99"/>
    <w:unhideWhenUsed/>
    <w:rsid w:val="003C40C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C40C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B72"/>
    <w:pPr>
      <w:spacing w:before="0" w:after="0"/>
    </w:pPr>
    <w:rPr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62B7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0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saphna.co" TargetMode="Externa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Local\Microsoft\Office\16.0\DTS\en-US%7b247005BD-0384-4CFA-93BC-9ED17DA81A20%7d\%7b5714AC39-9351-4A65-BEEC-429550867DC2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18BB10C07476EA0C5FB967867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AC74-C790-47BC-B669-861E8F132F6F}"/>
      </w:docPartPr>
      <w:docPartBody>
        <w:p w:rsidR="00364D4B" w:rsidRDefault="00364D4B">
          <w:pPr>
            <w:pStyle w:val="6DE18BB10C07476EA0C5FB9678679DC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3CAEE800626453D91B657611DC1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5AD4-393A-4EB0-857F-9A9012695E5F}"/>
      </w:docPartPr>
      <w:docPartBody>
        <w:p w:rsidR="00364D4B" w:rsidRDefault="00364D4B">
          <w:pPr>
            <w:pStyle w:val="23CAEE800626453D91B657611DC1066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mbria"/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1"/>
    <w:rsid w:val="002D7AA5"/>
    <w:rsid w:val="00364D4B"/>
    <w:rsid w:val="007D73B2"/>
    <w:rsid w:val="00B113F1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3F1"/>
    <w:rPr>
      <w:color w:val="808080"/>
    </w:r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6DE18BB10C07476EA0C5FB9678679DCE">
    <w:name w:val="6DE18BB10C07476EA0C5FB9678679DCE"/>
  </w:style>
  <w:style w:type="paragraph" w:customStyle="1" w:styleId="23CAEE800626453D91B657611DC1066D">
    <w:name w:val="23CAEE800626453D91B657611DC1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C388150F0E4DBFF02D535EA20A0B" ma:contentTypeVersion="11" ma:contentTypeDescription="Create a new document." ma:contentTypeScope="" ma:versionID="11f68c8b66b2df68ddf5bc280aafcbaf">
  <xsd:schema xmlns:xsd="http://www.w3.org/2001/XMLSchema" xmlns:xs="http://www.w3.org/2001/XMLSchema" xmlns:p="http://schemas.microsoft.com/office/2006/metadata/properties" xmlns:ns3="fbb146ef-bdda-4466-9dbd-da5deab2e600" xmlns:ns4="1561f540-af66-4a8c-9ec9-56677327b310" targetNamespace="http://schemas.microsoft.com/office/2006/metadata/properties" ma:root="true" ma:fieldsID="9932e9f119a4f1e9272af9076d76b93e" ns3:_="" ns4:_="">
    <xsd:import namespace="fbb146ef-bdda-4466-9dbd-da5deab2e600"/>
    <xsd:import namespace="1561f540-af66-4a8c-9ec9-56677327b3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46ef-bdda-4466-9dbd-da5deab2e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f540-af66-4a8c-9ec9-56677327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purl.org/dc/elements/1.1/"/>
    <ds:schemaRef ds:uri="http://schemas.openxmlformats.org/package/2006/metadata/core-properties"/>
    <ds:schemaRef ds:uri="http://purl.org/dc/dcmitype/"/>
    <ds:schemaRef ds:uri="1561f540-af66-4a8c-9ec9-56677327b310"/>
    <ds:schemaRef ds:uri="fbb146ef-bdda-4466-9dbd-da5deab2e60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429C9-36DC-4EFF-8376-B12415F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46ef-bdda-4466-9dbd-da5deab2e600"/>
    <ds:schemaRef ds:uri="1561f540-af66-4a8c-9ec9-56677327b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C30D2-FBAE-441C-96D3-B4EE61D5BA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{5714AC39-9351-4A65-BEEC-429550867DC2}tf56348247_win32.dotx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school nurse award 2023</dc:title>
  <dc:subject/>
  <dc:creator/>
  <keywords/>
  <dc:description/>
  <lastModifiedBy>Sallyann Sutton</lastModifiedBy>
  <revision>2</revision>
  <dcterms:created xsi:type="dcterms:W3CDTF">2023-03-06T21:48:00.0000000Z</dcterms:created>
  <dcterms:modified xsi:type="dcterms:W3CDTF">2023-03-09T10:46:32.6396807Z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0x010100034AC388150F0E4DBFF02D535EA20A0B</vt:lpwstr>
  </property>
</Properties>
</file>