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lang w:val="en-GB"/>
        </w:rPr>
        <w:id w:val="-39677985"/>
        <w:docPartObj>
          <w:docPartGallery w:val="Cover Pages"/>
          <w:docPartUnique/>
        </w:docPartObj>
      </w:sdtPr>
      <w:sdtEndPr/>
      <w:sdtContent>
        <w:p w14:paraId="5D144854" w14:textId="77777777" w:rsidR="00012418" w:rsidRDefault="00CB479C">
          <w:pPr>
            <w:pStyle w:val="NoSpacing"/>
          </w:pPr>
          <w:r>
            <w:rPr>
              <w:noProof/>
              <w:lang w:eastAsia="en-GB"/>
            </w:rPr>
            <w:drawing>
              <wp:anchor distT="0" distB="0" distL="114300" distR="114300" simplePos="0" relativeHeight="251658240" behindDoc="0" locked="0" layoutInCell="1" allowOverlap="1" wp14:anchorId="7C4FB000" wp14:editId="181FE7BD">
                <wp:simplePos x="0" y="0"/>
                <wp:positionH relativeFrom="page">
                  <wp:posOffset>6353175</wp:posOffset>
                </wp:positionH>
                <wp:positionV relativeFrom="page">
                  <wp:posOffset>371475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p w14:paraId="6E27AA2F" w14:textId="77777777" w:rsidR="00CB479C" w:rsidRDefault="001B60B0"/>
      </w:sdtContent>
    </w:sdt>
    <w:p w14:paraId="02B8CDF4" w14:textId="77777777" w:rsidR="00655131" w:rsidRPr="00A159AA" w:rsidRDefault="00655131" w:rsidP="00CC4C36">
      <w:pPr>
        <w:spacing w:after="120"/>
        <w:rPr>
          <w:b/>
          <w:color w:val="0070C0"/>
          <w:sz w:val="32"/>
        </w:rPr>
      </w:pPr>
      <w:r w:rsidRPr="00A159AA">
        <w:rPr>
          <w:b/>
          <w:color w:val="0070C0"/>
          <w:sz w:val="32"/>
        </w:rPr>
        <w:t>Chief Nursing Officer and Chief Midwifery Officer Awards</w:t>
      </w:r>
    </w:p>
    <w:p w14:paraId="7C6EEE3D" w14:textId="2E5363E0" w:rsidR="00991871" w:rsidRPr="00991871" w:rsidRDefault="00655131" w:rsidP="0030617B">
      <w:pPr>
        <w:pStyle w:val="ListParagraph"/>
        <w:numPr>
          <w:ilvl w:val="0"/>
          <w:numId w:val="8"/>
        </w:numPr>
        <w:spacing w:after="120"/>
        <w:ind w:left="284" w:hanging="284"/>
        <w:contextualSpacing w:val="0"/>
        <w:jc w:val="both"/>
        <w:rPr>
          <w:rFonts w:ascii="Arial" w:hAnsi="Arial" w:cs="Arial"/>
        </w:rPr>
      </w:pPr>
      <w:bookmarkStart w:id="0" w:name="_Hlk6404846"/>
      <w:bookmarkStart w:id="1" w:name="_Hlk6405273"/>
      <w:r w:rsidRPr="001D72D7">
        <w:rPr>
          <w:rFonts w:ascii="Arial" w:hAnsi="Arial" w:cs="Arial"/>
        </w:rPr>
        <w:t xml:space="preserve">The </w:t>
      </w:r>
      <w:r w:rsidR="00415F47" w:rsidRPr="001D72D7">
        <w:rPr>
          <w:rFonts w:ascii="Arial" w:hAnsi="Arial" w:cs="Arial"/>
        </w:rPr>
        <w:t>Chief Nursing and</w:t>
      </w:r>
      <w:r w:rsidR="0067132B" w:rsidRPr="001D72D7">
        <w:rPr>
          <w:rFonts w:ascii="Arial" w:hAnsi="Arial" w:cs="Arial"/>
        </w:rPr>
        <w:t xml:space="preserve"> Chief</w:t>
      </w:r>
      <w:r w:rsidR="00415F47" w:rsidRPr="001D72D7">
        <w:rPr>
          <w:rFonts w:ascii="Arial" w:hAnsi="Arial" w:cs="Arial"/>
        </w:rPr>
        <w:t xml:space="preserve"> Midwifery Officer </w:t>
      </w:r>
      <w:r w:rsidRPr="001D72D7">
        <w:rPr>
          <w:rFonts w:ascii="Arial" w:hAnsi="Arial" w:cs="Arial"/>
        </w:rPr>
        <w:t xml:space="preserve">awards have been developed to reward the significant and outstanding contribution made by </w:t>
      </w:r>
      <w:r w:rsidR="00D34DF3" w:rsidRPr="001D72D7">
        <w:rPr>
          <w:rFonts w:ascii="Arial" w:hAnsi="Arial" w:cs="Arial"/>
        </w:rPr>
        <w:t>n</w:t>
      </w:r>
      <w:r w:rsidRPr="001D72D7">
        <w:rPr>
          <w:rFonts w:ascii="Arial" w:hAnsi="Arial" w:cs="Arial"/>
        </w:rPr>
        <w:t xml:space="preserve">urses and </w:t>
      </w:r>
      <w:r w:rsidR="00D34DF3" w:rsidRPr="001D72D7">
        <w:rPr>
          <w:rFonts w:ascii="Arial" w:hAnsi="Arial" w:cs="Arial"/>
        </w:rPr>
        <w:t>m</w:t>
      </w:r>
      <w:r w:rsidRPr="001D72D7">
        <w:rPr>
          <w:rFonts w:ascii="Arial" w:hAnsi="Arial" w:cs="Arial"/>
        </w:rPr>
        <w:t>idwives in England and their exceptional contribution to nursing and midwifery practice</w:t>
      </w:r>
      <w:r w:rsidR="00415F47" w:rsidRPr="001D72D7">
        <w:rPr>
          <w:rFonts w:ascii="Arial" w:hAnsi="Arial" w:cs="Arial"/>
        </w:rPr>
        <w:t xml:space="preserve">. In </w:t>
      </w:r>
      <w:r w:rsidR="00D34DF3" w:rsidRPr="001D72D7">
        <w:rPr>
          <w:rFonts w:ascii="Arial" w:hAnsi="Arial" w:cs="Arial"/>
        </w:rPr>
        <w:t>today’s</w:t>
      </w:r>
      <w:r w:rsidR="00415F47" w:rsidRPr="001D72D7">
        <w:rPr>
          <w:rFonts w:ascii="Arial" w:hAnsi="Arial" w:cs="Arial"/>
        </w:rPr>
        <w:t xml:space="preserve"> NHS nurses and midwives undertake </w:t>
      </w:r>
      <w:r w:rsidRPr="001D72D7">
        <w:rPr>
          <w:rFonts w:ascii="Arial" w:hAnsi="Arial" w:cs="Arial"/>
        </w:rPr>
        <w:t>a wide range</w:t>
      </w:r>
      <w:r w:rsidR="00B5378D" w:rsidRPr="001D72D7">
        <w:rPr>
          <w:rFonts w:ascii="Arial" w:hAnsi="Arial" w:cs="Arial"/>
        </w:rPr>
        <w:t xml:space="preserve"> </w:t>
      </w:r>
      <w:r w:rsidR="00D34DF3" w:rsidRPr="001D72D7">
        <w:rPr>
          <w:rFonts w:ascii="Arial" w:hAnsi="Arial" w:cs="Arial"/>
        </w:rPr>
        <w:t xml:space="preserve">of </w:t>
      </w:r>
      <w:r w:rsidR="00B5378D" w:rsidRPr="001D72D7">
        <w:rPr>
          <w:rFonts w:ascii="Arial" w:hAnsi="Arial" w:cs="Arial"/>
        </w:rPr>
        <w:t>specialist</w:t>
      </w:r>
      <w:r w:rsidRPr="001D72D7">
        <w:rPr>
          <w:rFonts w:ascii="Arial" w:hAnsi="Arial" w:cs="Arial"/>
        </w:rPr>
        <w:t xml:space="preserve"> roles</w:t>
      </w:r>
      <w:r w:rsidR="00D34DF3" w:rsidRPr="001D72D7">
        <w:rPr>
          <w:rFonts w:ascii="Arial" w:hAnsi="Arial" w:cs="Arial"/>
        </w:rPr>
        <w:t xml:space="preserve"> including </w:t>
      </w:r>
      <w:r w:rsidR="00415F47" w:rsidRPr="001D72D7">
        <w:rPr>
          <w:rFonts w:ascii="Arial" w:hAnsi="Arial" w:cs="Arial"/>
        </w:rPr>
        <w:t xml:space="preserve">running clinics, undertaking procedures </w:t>
      </w:r>
      <w:r w:rsidR="00B5378D" w:rsidRPr="001D72D7">
        <w:rPr>
          <w:rFonts w:ascii="Arial" w:hAnsi="Arial" w:cs="Arial"/>
        </w:rPr>
        <w:t xml:space="preserve">and </w:t>
      </w:r>
      <w:r w:rsidR="00415F47" w:rsidRPr="001D72D7">
        <w:rPr>
          <w:rFonts w:ascii="Arial" w:hAnsi="Arial" w:cs="Arial"/>
        </w:rPr>
        <w:t xml:space="preserve">caring for people </w:t>
      </w:r>
      <w:r w:rsidR="00D34DF3" w:rsidRPr="001D72D7">
        <w:rPr>
          <w:rFonts w:ascii="Arial" w:hAnsi="Arial" w:cs="Arial"/>
        </w:rPr>
        <w:t xml:space="preserve">from </w:t>
      </w:r>
      <w:r w:rsidR="00415F47" w:rsidRPr="001D72D7">
        <w:rPr>
          <w:rFonts w:ascii="Arial" w:hAnsi="Arial" w:cs="Arial"/>
        </w:rPr>
        <w:t xml:space="preserve">the beginning </w:t>
      </w:r>
      <w:r w:rsidR="00D34DF3" w:rsidRPr="001D72D7">
        <w:rPr>
          <w:rFonts w:ascii="Arial" w:hAnsi="Arial" w:cs="Arial"/>
        </w:rPr>
        <w:t>to</w:t>
      </w:r>
      <w:r w:rsidR="00415F47" w:rsidRPr="001D72D7">
        <w:rPr>
          <w:rFonts w:ascii="Arial" w:hAnsi="Arial" w:cs="Arial"/>
        </w:rPr>
        <w:t xml:space="preserve"> the end of life</w:t>
      </w:r>
      <w:r w:rsidR="00B5378D" w:rsidRPr="001D72D7">
        <w:rPr>
          <w:rFonts w:ascii="Arial" w:hAnsi="Arial" w:cs="Arial"/>
        </w:rPr>
        <w:t xml:space="preserve">. These </w:t>
      </w:r>
      <w:r w:rsidR="00D34DF3" w:rsidRPr="001D72D7">
        <w:rPr>
          <w:rFonts w:ascii="Arial" w:hAnsi="Arial" w:cs="Arial"/>
        </w:rPr>
        <w:t xml:space="preserve">take place </w:t>
      </w:r>
      <w:r w:rsidR="00415F47" w:rsidRPr="001D72D7">
        <w:rPr>
          <w:rFonts w:ascii="Arial" w:hAnsi="Arial" w:cs="Arial"/>
        </w:rPr>
        <w:t>in a variety of settings</w:t>
      </w:r>
      <w:r w:rsidR="00D34DF3" w:rsidRPr="001D72D7">
        <w:rPr>
          <w:rFonts w:ascii="Arial" w:hAnsi="Arial" w:cs="Arial"/>
        </w:rPr>
        <w:t>:</w:t>
      </w:r>
      <w:r w:rsidRPr="001D72D7">
        <w:rPr>
          <w:rFonts w:ascii="Arial" w:hAnsi="Arial" w:cs="Arial"/>
        </w:rPr>
        <w:t xml:space="preserve"> </w:t>
      </w:r>
      <w:r w:rsidR="00B5378D" w:rsidRPr="001D72D7">
        <w:rPr>
          <w:rFonts w:ascii="Arial" w:hAnsi="Arial" w:cs="Arial"/>
        </w:rPr>
        <w:t>h</w:t>
      </w:r>
      <w:r w:rsidRPr="001D72D7">
        <w:rPr>
          <w:rFonts w:ascii="Arial" w:hAnsi="Arial" w:cs="Arial"/>
        </w:rPr>
        <w:t>ospital</w:t>
      </w:r>
      <w:r w:rsidR="00D34DF3" w:rsidRPr="001D72D7">
        <w:rPr>
          <w:rFonts w:ascii="Arial" w:hAnsi="Arial" w:cs="Arial"/>
        </w:rPr>
        <w:t xml:space="preserve"> wards</w:t>
      </w:r>
      <w:r w:rsidRPr="001D72D7">
        <w:rPr>
          <w:rFonts w:ascii="Arial" w:hAnsi="Arial" w:cs="Arial"/>
        </w:rPr>
        <w:t>, A&amp;E, mental health services, community nursing, primary care.</w:t>
      </w:r>
      <w:r w:rsidR="00B5378D" w:rsidRPr="001D72D7">
        <w:rPr>
          <w:rFonts w:ascii="Arial" w:hAnsi="Arial" w:cs="Arial"/>
        </w:rPr>
        <w:t xml:space="preserve"> Nursing and midwifery </w:t>
      </w:r>
      <w:r w:rsidR="00D34DF3" w:rsidRPr="001D72D7">
        <w:rPr>
          <w:rFonts w:ascii="Arial" w:hAnsi="Arial" w:cs="Arial"/>
        </w:rPr>
        <w:t>professions continue to</w:t>
      </w:r>
      <w:r w:rsidR="00B5378D" w:rsidRPr="001D72D7">
        <w:rPr>
          <w:rFonts w:ascii="Arial" w:hAnsi="Arial" w:cs="Arial"/>
        </w:rPr>
        <w:t xml:space="preserve"> evolve </w:t>
      </w:r>
      <w:r w:rsidR="00D34DF3" w:rsidRPr="001D72D7">
        <w:rPr>
          <w:rFonts w:ascii="Arial" w:hAnsi="Arial" w:cs="Arial"/>
        </w:rPr>
        <w:t>thanks to</w:t>
      </w:r>
      <w:r w:rsidR="00B5378D" w:rsidRPr="001D72D7">
        <w:rPr>
          <w:rFonts w:ascii="Arial" w:hAnsi="Arial" w:cs="Arial"/>
        </w:rPr>
        <w:t xml:space="preserve"> nurses and midwives in</w:t>
      </w:r>
      <w:r w:rsidRPr="001D72D7">
        <w:rPr>
          <w:rFonts w:ascii="Arial" w:hAnsi="Arial" w:cs="Arial"/>
        </w:rPr>
        <w:t xml:space="preserve"> </w:t>
      </w:r>
      <w:r w:rsidR="00D34DF3" w:rsidRPr="001D72D7">
        <w:rPr>
          <w:rFonts w:ascii="Arial" w:hAnsi="Arial" w:cs="Arial"/>
        </w:rPr>
        <w:t>c</w:t>
      </w:r>
      <w:r w:rsidRPr="001D72D7">
        <w:rPr>
          <w:rFonts w:ascii="Arial" w:hAnsi="Arial" w:cs="Arial"/>
        </w:rPr>
        <w:t>linical academic careers.</w:t>
      </w:r>
    </w:p>
    <w:p w14:paraId="53EDDDA3" w14:textId="368D1C5C" w:rsidR="00655131" w:rsidRPr="00991871" w:rsidRDefault="00655131" w:rsidP="0030617B">
      <w:pPr>
        <w:pStyle w:val="ListParagraph"/>
        <w:numPr>
          <w:ilvl w:val="0"/>
          <w:numId w:val="8"/>
        </w:numPr>
        <w:spacing w:after="120"/>
        <w:ind w:left="284" w:hanging="284"/>
        <w:contextualSpacing w:val="0"/>
        <w:jc w:val="both"/>
        <w:rPr>
          <w:rFonts w:ascii="Arial" w:hAnsi="Arial" w:cs="Arial"/>
        </w:rPr>
      </w:pPr>
      <w:r w:rsidRPr="001D72D7">
        <w:rPr>
          <w:rFonts w:ascii="Arial" w:hAnsi="Arial" w:cs="Arial"/>
        </w:rPr>
        <w:t>The</w:t>
      </w:r>
      <w:r w:rsidR="00B5378D" w:rsidRPr="001D72D7">
        <w:rPr>
          <w:rFonts w:ascii="Arial" w:hAnsi="Arial" w:cs="Arial"/>
        </w:rPr>
        <w:t>se</w:t>
      </w:r>
      <w:r w:rsidRPr="001D72D7">
        <w:rPr>
          <w:rFonts w:ascii="Arial" w:hAnsi="Arial" w:cs="Arial"/>
        </w:rPr>
        <w:t xml:space="preserve"> awards recognise the enormous range of skills</w:t>
      </w:r>
      <w:r w:rsidR="00D34DF3" w:rsidRPr="001D72D7">
        <w:rPr>
          <w:rFonts w:ascii="Arial" w:hAnsi="Arial" w:cs="Arial"/>
        </w:rPr>
        <w:t>,</w:t>
      </w:r>
      <w:r w:rsidRPr="001D72D7">
        <w:rPr>
          <w:rFonts w:ascii="Arial" w:hAnsi="Arial" w:cs="Arial"/>
        </w:rPr>
        <w:t xml:space="preserve"> expertise, </w:t>
      </w:r>
      <w:r w:rsidR="00D34DF3" w:rsidRPr="001D72D7">
        <w:rPr>
          <w:rFonts w:ascii="Arial" w:hAnsi="Arial" w:cs="Arial"/>
        </w:rPr>
        <w:t xml:space="preserve">and </w:t>
      </w:r>
      <w:r w:rsidRPr="001D72D7">
        <w:rPr>
          <w:rFonts w:ascii="Arial" w:hAnsi="Arial" w:cs="Arial"/>
        </w:rPr>
        <w:t>enduring compassion</w:t>
      </w:r>
      <w:r w:rsidR="00D34DF3" w:rsidRPr="001D72D7">
        <w:rPr>
          <w:rFonts w:ascii="Arial" w:hAnsi="Arial" w:cs="Arial"/>
        </w:rPr>
        <w:t xml:space="preserve"> that</w:t>
      </w:r>
      <w:r w:rsidRPr="001D72D7">
        <w:rPr>
          <w:rFonts w:ascii="Arial" w:hAnsi="Arial" w:cs="Arial"/>
        </w:rPr>
        <w:t xml:space="preserve"> modern nursing </w:t>
      </w:r>
      <w:r w:rsidR="00B5378D" w:rsidRPr="001D72D7">
        <w:rPr>
          <w:rFonts w:ascii="Arial" w:hAnsi="Arial" w:cs="Arial"/>
        </w:rPr>
        <w:t xml:space="preserve">and midwifery </w:t>
      </w:r>
      <w:r w:rsidRPr="001D72D7">
        <w:rPr>
          <w:rFonts w:ascii="Arial" w:hAnsi="Arial" w:cs="Arial"/>
        </w:rPr>
        <w:t>represent. They celebrate nurses and midwives</w:t>
      </w:r>
      <w:r w:rsidR="00D34DF3" w:rsidRPr="001D72D7">
        <w:rPr>
          <w:rFonts w:ascii="Arial" w:hAnsi="Arial" w:cs="Arial"/>
        </w:rPr>
        <w:t xml:space="preserve"> </w:t>
      </w:r>
      <w:r w:rsidRPr="001D72D7">
        <w:rPr>
          <w:rFonts w:ascii="Arial" w:hAnsi="Arial" w:cs="Arial"/>
        </w:rPr>
        <w:t xml:space="preserve">who go above and beyond their </w:t>
      </w:r>
      <w:r w:rsidR="00D34DF3" w:rsidRPr="001D72D7">
        <w:rPr>
          <w:rFonts w:ascii="Arial" w:hAnsi="Arial" w:cs="Arial"/>
        </w:rPr>
        <w:t xml:space="preserve">everyday </w:t>
      </w:r>
      <w:r w:rsidRPr="001D72D7">
        <w:rPr>
          <w:rFonts w:ascii="Arial" w:hAnsi="Arial" w:cs="Arial"/>
        </w:rPr>
        <w:t xml:space="preserve">roles </w:t>
      </w:r>
      <w:r w:rsidR="00D34DF3" w:rsidRPr="001D72D7">
        <w:rPr>
          <w:rFonts w:ascii="Arial" w:hAnsi="Arial" w:cs="Arial"/>
        </w:rPr>
        <w:t>to provide</w:t>
      </w:r>
      <w:r w:rsidRPr="001D72D7">
        <w:rPr>
          <w:rFonts w:ascii="Arial" w:hAnsi="Arial" w:cs="Arial"/>
        </w:rPr>
        <w:t xml:space="preserve"> excellent care</w:t>
      </w:r>
      <w:r w:rsidR="00D34DF3" w:rsidRPr="001D72D7">
        <w:rPr>
          <w:rFonts w:ascii="Arial" w:hAnsi="Arial" w:cs="Arial"/>
        </w:rPr>
        <w:t>,</w:t>
      </w:r>
      <w:r w:rsidRPr="001D72D7">
        <w:rPr>
          <w:rFonts w:ascii="Arial" w:hAnsi="Arial" w:cs="Arial"/>
        </w:rPr>
        <w:t xml:space="preserve"> leadership </w:t>
      </w:r>
      <w:r w:rsidR="00B5378D" w:rsidRPr="001D72D7">
        <w:rPr>
          <w:rFonts w:ascii="Arial" w:hAnsi="Arial" w:cs="Arial"/>
        </w:rPr>
        <w:t>and inspiration to the</w:t>
      </w:r>
      <w:r w:rsidR="004215EA" w:rsidRPr="001D72D7">
        <w:rPr>
          <w:rFonts w:ascii="Arial" w:hAnsi="Arial" w:cs="Arial"/>
        </w:rPr>
        <w:t>ir</w:t>
      </w:r>
      <w:r w:rsidR="00B5378D" w:rsidRPr="001D72D7">
        <w:rPr>
          <w:rFonts w:ascii="Arial" w:hAnsi="Arial" w:cs="Arial"/>
        </w:rPr>
        <w:t xml:space="preserve"> colleagues and patients</w:t>
      </w:r>
      <w:r w:rsidR="00D34DF3" w:rsidRPr="001D72D7">
        <w:rPr>
          <w:rFonts w:ascii="Arial" w:hAnsi="Arial" w:cs="Arial"/>
        </w:rPr>
        <w:t xml:space="preserve">. </w:t>
      </w:r>
      <w:r w:rsidRPr="00991871">
        <w:rPr>
          <w:rFonts w:cs="Arial"/>
        </w:rPr>
        <w:t xml:space="preserve"> </w:t>
      </w:r>
    </w:p>
    <w:p w14:paraId="675C9ECE" w14:textId="77777777" w:rsidR="00E710C5" w:rsidRDefault="00551086" w:rsidP="0030617B">
      <w:pPr>
        <w:pStyle w:val="ListParagraph"/>
        <w:numPr>
          <w:ilvl w:val="0"/>
          <w:numId w:val="8"/>
        </w:numPr>
        <w:spacing w:after="120"/>
        <w:ind w:left="284" w:hanging="284"/>
        <w:contextualSpacing w:val="0"/>
        <w:jc w:val="both"/>
        <w:rPr>
          <w:rFonts w:ascii="Arial" w:hAnsi="Arial" w:cs="Arial"/>
        </w:rPr>
      </w:pPr>
      <w:r w:rsidRPr="001D72D7">
        <w:rPr>
          <w:rFonts w:ascii="Arial" w:hAnsi="Arial" w:cs="Arial"/>
        </w:rPr>
        <w:t>C</w:t>
      </w:r>
      <w:r w:rsidR="004215EA" w:rsidRPr="001D72D7">
        <w:rPr>
          <w:rFonts w:ascii="Arial" w:hAnsi="Arial" w:cs="Arial"/>
        </w:rPr>
        <w:t>riteria for</w:t>
      </w:r>
      <w:r w:rsidR="00655131" w:rsidRPr="001D72D7">
        <w:rPr>
          <w:rFonts w:ascii="Arial" w:hAnsi="Arial" w:cs="Arial"/>
        </w:rPr>
        <w:t xml:space="preserve"> receiving </w:t>
      </w:r>
      <w:r w:rsidR="009B0C5F" w:rsidRPr="001D72D7">
        <w:rPr>
          <w:rFonts w:ascii="Arial" w:hAnsi="Arial" w:cs="Arial"/>
        </w:rPr>
        <w:t xml:space="preserve">gold and silver </w:t>
      </w:r>
      <w:r w:rsidR="00655131" w:rsidRPr="001D72D7">
        <w:rPr>
          <w:rFonts w:ascii="Arial" w:hAnsi="Arial" w:cs="Arial"/>
        </w:rPr>
        <w:t>award</w:t>
      </w:r>
      <w:r w:rsidR="009B0C5F" w:rsidRPr="001D72D7">
        <w:rPr>
          <w:rFonts w:ascii="Arial" w:hAnsi="Arial" w:cs="Arial"/>
        </w:rPr>
        <w:t>s</w:t>
      </w:r>
      <w:r w:rsidR="00655131" w:rsidRPr="001D72D7">
        <w:rPr>
          <w:rFonts w:ascii="Arial" w:hAnsi="Arial" w:cs="Arial"/>
        </w:rPr>
        <w:t xml:space="preserve"> </w:t>
      </w:r>
      <w:r w:rsidR="004215EA" w:rsidRPr="001D72D7">
        <w:rPr>
          <w:rFonts w:ascii="Arial" w:hAnsi="Arial" w:cs="Arial"/>
        </w:rPr>
        <w:t xml:space="preserve">are </w:t>
      </w:r>
      <w:r w:rsidR="00655131" w:rsidRPr="001D72D7">
        <w:rPr>
          <w:rFonts w:ascii="Arial" w:hAnsi="Arial" w:cs="Arial"/>
        </w:rPr>
        <w:t xml:space="preserve">outlined below. </w:t>
      </w:r>
      <w:r w:rsidR="004215EA" w:rsidRPr="001D72D7">
        <w:rPr>
          <w:rFonts w:ascii="Arial" w:hAnsi="Arial" w:cs="Arial"/>
        </w:rPr>
        <w:t>Criteria</w:t>
      </w:r>
      <w:r w:rsidR="00344FD3">
        <w:rPr>
          <w:rFonts w:ascii="Arial" w:hAnsi="Arial" w:cs="Arial"/>
        </w:rPr>
        <w:t>, eligibility</w:t>
      </w:r>
      <w:r w:rsidR="004215EA" w:rsidRPr="001D72D7">
        <w:rPr>
          <w:rFonts w:ascii="Arial" w:hAnsi="Arial" w:cs="Arial"/>
        </w:rPr>
        <w:t xml:space="preserve"> and process have </w:t>
      </w:r>
      <w:r w:rsidR="00655131" w:rsidRPr="001D72D7">
        <w:rPr>
          <w:rFonts w:ascii="Arial" w:hAnsi="Arial" w:cs="Arial"/>
        </w:rPr>
        <w:t xml:space="preserve">been developed to ensure that recipients are recognised by the nursing and midwifery community for their excellent contribution to improving nursing and midwifery practice.  </w:t>
      </w:r>
      <w:bookmarkEnd w:id="0"/>
    </w:p>
    <w:p w14:paraId="67452544" w14:textId="77777777" w:rsidR="00E710C5" w:rsidRPr="00D26378" w:rsidRDefault="00E710C5" w:rsidP="0030617B">
      <w:pPr>
        <w:pStyle w:val="ListParagraph"/>
        <w:numPr>
          <w:ilvl w:val="0"/>
          <w:numId w:val="8"/>
        </w:numPr>
        <w:spacing w:after="120"/>
        <w:ind w:left="284" w:hanging="284"/>
        <w:contextualSpacing w:val="0"/>
        <w:jc w:val="both"/>
        <w:rPr>
          <w:rFonts w:ascii="Arial" w:hAnsi="Arial" w:cs="Arial"/>
        </w:rPr>
      </w:pPr>
      <w:r w:rsidRPr="00D26378">
        <w:rPr>
          <w:rFonts w:ascii="Arial" w:hAnsi="Arial" w:cs="Arial"/>
        </w:rPr>
        <w:t>Each award recipient will be encouraged to become a Nursing</w:t>
      </w:r>
      <w:r w:rsidR="008475EC" w:rsidRPr="00D26378">
        <w:rPr>
          <w:rFonts w:ascii="Arial" w:hAnsi="Arial" w:cs="Arial"/>
        </w:rPr>
        <w:t xml:space="preserve"> </w:t>
      </w:r>
      <w:r w:rsidRPr="00D26378">
        <w:rPr>
          <w:rFonts w:ascii="Arial" w:hAnsi="Arial" w:cs="Arial"/>
        </w:rPr>
        <w:t>/</w:t>
      </w:r>
      <w:r w:rsidR="008475EC" w:rsidRPr="00D26378">
        <w:rPr>
          <w:rFonts w:ascii="Arial" w:hAnsi="Arial" w:cs="Arial"/>
        </w:rPr>
        <w:t xml:space="preserve"> </w:t>
      </w:r>
      <w:r w:rsidRPr="00D26378">
        <w:rPr>
          <w:rFonts w:ascii="Arial" w:hAnsi="Arial" w:cs="Arial"/>
        </w:rPr>
        <w:t>Midwifery Ambassador</w:t>
      </w:r>
      <w:r w:rsidR="008475EC" w:rsidRPr="00D26378">
        <w:rPr>
          <w:rFonts w:ascii="Arial" w:hAnsi="Arial" w:cs="Arial"/>
        </w:rPr>
        <w:footnoteReference w:id="2"/>
      </w:r>
      <w:r w:rsidR="002F4092" w:rsidRPr="00D26378">
        <w:rPr>
          <w:rFonts w:ascii="Arial" w:hAnsi="Arial" w:cs="Arial"/>
        </w:rPr>
        <w:t xml:space="preserve">; </w:t>
      </w:r>
      <w:r w:rsidRPr="00D26378">
        <w:rPr>
          <w:rFonts w:ascii="Arial" w:hAnsi="Arial" w:cs="Arial"/>
        </w:rPr>
        <w:t>a role that involves taking every opportunity to raise the profile of the nursing / midwifery profession both in the public arena and within the workplace with midwifery staff, students and colleagues to help improve and transform the perception of the midwifery profession.</w:t>
      </w:r>
    </w:p>
    <w:p w14:paraId="61508ED2" w14:textId="68563F4D" w:rsidR="00655131" w:rsidRPr="00E710C5" w:rsidRDefault="00655131" w:rsidP="0030617B">
      <w:pPr>
        <w:pStyle w:val="ListParagraph"/>
        <w:spacing w:after="120"/>
        <w:ind w:left="1080"/>
        <w:jc w:val="both"/>
        <w:rPr>
          <w:rFonts w:cs="Arial"/>
        </w:rPr>
      </w:pPr>
    </w:p>
    <w:p w14:paraId="6A83FD68" w14:textId="77777777" w:rsidR="00655131" w:rsidRPr="003047BA" w:rsidRDefault="00655131" w:rsidP="0030617B">
      <w:pPr>
        <w:spacing w:after="120"/>
        <w:jc w:val="both"/>
        <w:rPr>
          <w:sz w:val="36"/>
          <w:szCs w:val="36"/>
        </w:rPr>
      </w:pPr>
      <w:r w:rsidRPr="00A159AA">
        <w:rPr>
          <w:b/>
          <w:color w:val="0070C0"/>
          <w:sz w:val="36"/>
          <w:szCs w:val="36"/>
        </w:rPr>
        <w:t>Silver awards</w:t>
      </w:r>
    </w:p>
    <w:bookmarkEnd w:id="1"/>
    <w:p w14:paraId="649D66EE" w14:textId="77777777" w:rsidR="00655131" w:rsidRPr="00CE35D6" w:rsidRDefault="00655131" w:rsidP="0030617B">
      <w:pPr>
        <w:pStyle w:val="ListParagraph"/>
        <w:numPr>
          <w:ilvl w:val="0"/>
          <w:numId w:val="8"/>
        </w:numPr>
        <w:spacing w:after="120"/>
        <w:ind w:left="284" w:hanging="284"/>
        <w:contextualSpacing w:val="0"/>
        <w:jc w:val="both"/>
        <w:rPr>
          <w:rFonts w:ascii="Arial" w:hAnsi="Arial" w:cs="Arial"/>
          <w:b/>
          <w:bCs/>
        </w:rPr>
      </w:pPr>
      <w:r w:rsidRPr="00CE35D6">
        <w:rPr>
          <w:rFonts w:ascii="Arial" w:hAnsi="Arial" w:cs="Arial"/>
          <w:b/>
          <w:bCs/>
        </w:rPr>
        <w:t>Criteria</w:t>
      </w:r>
      <w:r w:rsidR="003047BA" w:rsidRPr="00CE35D6">
        <w:rPr>
          <w:rFonts w:ascii="Arial" w:hAnsi="Arial" w:cs="Arial"/>
          <w:b/>
          <w:bCs/>
        </w:rPr>
        <w:t xml:space="preserve"> for silver awards</w:t>
      </w:r>
      <w:r w:rsidRPr="00CE35D6">
        <w:rPr>
          <w:rFonts w:ascii="Arial" w:hAnsi="Arial" w:cs="Arial"/>
          <w:b/>
          <w:bCs/>
        </w:rPr>
        <w:t xml:space="preserve"> </w:t>
      </w:r>
    </w:p>
    <w:p w14:paraId="0582A4BC" w14:textId="77777777" w:rsidR="00655131" w:rsidRPr="001D72D7" w:rsidRDefault="00655131" w:rsidP="0030617B">
      <w:pPr>
        <w:numPr>
          <w:ilvl w:val="1"/>
          <w:numId w:val="8"/>
        </w:numPr>
        <w:spacing w:after="120" w:line="276" w:lineRule="auto"/>
        <w:ind w:left="851" w:hanging="567"/>
        <w:jc w:val="both"/>
        <w:rPr>
          <w:rFonts w:cs="Arial"/>
          <w:sz w:val="22"/>
        </w:rPr>
      </w:pPr>
      <w:r w:rsidRPr="001D72D7">
        <w:rPr>
          <w:rFonts w:cs="Arial"/>
          <w:sz w:val="22"/>
        </w:rPr>
        <w:t>The silver award recognises performance that goes above and beyond the expectations of the everyday role that the nurse or midwife is expected to perform in their current role</w:t>
      </w:r>
    </w:p>
    <w:p w14:paraId="7FF685D4" w14:textId="77777777" w:rsidR="00655131" w:rsidRPr="001D72D7" w:rsidRDefault="009B0C5F" w:rsidP="0030617B">
      <w:pPr>
        <w:numPr>
          <w:ilvl w:val="1"/>
          <w:numId w:val="8"/>
        </w:numPr>
        <w:spacing w:after="120" w:line="276" w:lineRule="auto"/>
        <w:ind w:left="851" w:hanging="567"/>
        <w:jc w:val="both"/>
        <w:rPr>
          <w:rFonts w:cs="Arial"/>
          <w:sz w:val="22"/>
        </w:rPr>
      </w:pPr>
      <w:r w:rsidRPr="001D72D7">
        <w:rPr>
          <w:rFonts w:cs="Arial"/>
          <w:sz w:val="22"/>
        </w:rPr>
        <w:t>N</w:t>
      </w:r>
      <w:r w:rsidR="00655131" w:rsidRPr="001D72D7">
        <w:rPr>
          <w:rFonts w:cs="Arial"/>
          <w:sz w:val="22"/>
        </w:rPr>
        <w:t>urs</w:t>
      </w:r>
      <w:r w:rsidRPr="001D72D7">
        <w:rPr>
          <w:rFonts w:cs="Arial"/>
          <w:sz w:val="22"/>
        </w:rPr>
        <w:t xml:space="preserve">es or </w:t>
      </w:r>
      <w:r w:rsidR="00655131" w:rsidRPr="001D72D7">
        <w:rPr>
          <w:rFonts w:cs="Arial"/>
          <w:sz w:val="22"/>
        </w:rPr>
        <w:t>midwi</w:t>
      </w:r>
      <w:r w:rsidRPr="001D72D7">
        <w:rPr>
          <w:rFonts w:cs="Arial"/>
          <w:sz w:val="22"/>
        </w:rPr>
        <w:t>ves who demonstrate</w:t>
      </w:r>
      <w:r w:rsidR="00655131" w:rsidRPr="001D72D7">
        <w:rPr>
          <w:rFonts w:cs="Arial"/>
          <w:sz w:val="22"/>
        </w:rPr>
        <w:t xml:space="preserve"> excellence in clinical practice; education, research, patient and carer experience, leadership, tackling diversity and health inequalities. In the case of midwives</w:t>
      </w:r>
      <w:r w:rsidR="00F3167F" w:rsidRPr="001D72D7">
        <w:rPr>
          <w:rFonts w:cs="Arial"/>
          <w:sz w:val="22"/>
        </w:rPr>
        <w:t>,</w:t>
      </w:r>
      <w:r w:rsidR="00655131" w:rsidRPr="001D72D7">
        <w:rPr>
          <w:rFonts w:cs="Arial"/>
          <w:sz w:val="22"/>
        </w:rPr>
        <w:t xml:space="preserve"> supporting women, new</w:t>
      </w:r>
      <w:r w:rsidR="00A52A96" w:rsidRPr="001D72D7">
        <w:rPr>
          <w:rFonts w:cs="Arial"/>
          <w:sz w:val="22"/>
        </w:rPr>
        <w:t>-</w:t>
      </w:r>
      <w:r w:rsidR="00655131" w:rsidRPr="001D72D7">
        <w:rPr>
          <w:rFonts w:cs="Arial"/>
          <w:sz w:val="22"/>
        </w:rPr>
        <w:t xml:space="preserve">borns and families.  </w:t>
      </w:r>
    </w:p>
    <w:p w14:paraId="2F79056F" w14:textId="77777777" w:rsidR="00655131" w:rsidRPr="001D72D7" w:rsidRDefault="00655131" w:rsidP="0030617B">
      <w:pPr>
        <w:numPr>
          <w:ilvl w:val="1"/>
          <w:numId w:val="8"/>
        </w:numPr>
        <w:spacing w:after="120" w:line="276" w:lineRule="auto"/>
        <w:ind w:left="851" w:hanging="567"/>
        <w:jc w:val="both"/>
        <w:rPr>
          <w:rFonts w:cs="Arial"/>
          <w:sz w:val="22"/>
        </w:rPr>
      </w:pPr>
      <w:r w:rsidRPr="001D72D7">
        <w:rPr>
          <w:rFonts w:cs="Arial"/>
          <w:sz w:val="22"/>
        </w:rPr>
        <w:t>Demonstrates leadership in the development of services for patients resulting in improvement of service provision performance</w:t>
      </w:r>
      <w:r w:rsidR="009B0C5F" w:rsidRPr="001D72D7">
        <w:rPr>
          <w:rFonts w:cs="Arial"/>
          <w:sz w:val="22"/>
        </w:rPr>
        <w:t>.</w:t>
      </w:r>
      <w:r w:rsidRPr="001D72D7">
        <w:rPr>
          <w:rFonts w:cs="Arial"/>
          <w:sz w:val="22"/>
        </w:rPr>
        <w:t xml:space="preserve"> </w:t>
      </w:r>
    </w:p>
    <w:p w14:paraId="50D2510F" w14:textId="77777777" w:rsidR="00655131" w:rsidRPr="001D72D7" w:rsidRDefault="00655131" w:rsidP="0030617B">
      <w:pPr>
        <w:numPr>
          <w:ilvl w:val="1"/>
          <w:numId w:val="8"/>
        </w:numPr>
        <w:spacing w:after="120" w:line="276" w:lineRule="auto"/>
        <w:ind w:left="851" w:hanging="567"/>
        <w:jc w:val="both"/>
        <w:rPr>
          <w:rFonts w:cs="Arial"/>
          <w:sz w:val="22"/>
        </w:rPr>
      </w:pPr>
      <w:r w:rsidRPr="001D72D7">
        <w:rPr>
          <w:rFonts w:cs="Arial"/>
          <w:sz w:val="22"/>
        </w:rPr>
        <w:t>Provides consistently outstanding care which is recognised by a patient or service user and colleagues.</w:t>
      </w:r>
    </w:p>
    <w:p w14:paraId="2F7C8F35" w14:textId="77777777" w:rsidR="00655131" w:rsidRPr="001D72D7" w:rsidRDefault="00655131" w:rsidP="0030617B">
      <w:pPr>
        <w:numPr>
          <w:ilvl w:val="1"/>
          <w:numId w:val="8"/>
        </w:numPr>
        <w:spacing w:after="120" w:line="276" w:lineRule="auto"/>
        <w:ind w:left="851" w:hanging="567"/>
        <w:jc w:val="both"/>
        <w:rPr>
          <w:rFonts w:cs="Arial"/>
          <w:sz w:val="22"/>
        </w:rPr>
      </w:pPr>
      <w:r w:rsidRPr="001D72D7">
        <w:rPr>
          <w:rFonts w:cs="Arial"/>
          <w:sz w:val="22"/>
        </w:rPr>
        <w:lastRenderedPageBreak/>
        <w:t>Champion</w:t>
      </w:r>
      <w:r w:rsidR="009B0C5F" w:rsidRPr="001D72D7">
        <w:rPr>
          <w:rFonts w:cs="Arial"/>
          <w:sz w:val="22"/>
        </w:rPr>
        <w:t>s</w:t>
      </w:r>
      <w:r w:rsidRPr="001D72D7">
        <w:rPr>
          <w:rFonts w:cs="Arial"/>
          <w:sz w:val="22"/>
        </w:rPr>
        <w:t xml:space="preserve"> diversity and inclusion in clinical practice and with colleagues.</w:t>
      </w:r>
    </w:p>
    <w:p w14:paraId="588EA72A" w14:textId="77777777" w:rsidR="00655131" w:rsidRPr="001D72D7" w:rsidRDefault="00655131" w:rsidP="0030617B">
      <w:pPr>
        <w:numPr>
          <w:ilvl w:val="1"/>
          <w:numId w:val="8"/>
        </w:numPr>
        <w:spacing w:after="120" w:line="276" w:lineRule="auto"/>
        <w:ind w:left="851" w:hanging="567"/>
        <w:jc w:val="both"/>
        <w:rPr>
          <w:rFonts w:cs="Arial"/>
          <w:sz w:val="22"/>
        </w:rPr>
      </w:pPr>
      <w:r w:rsidRPr="001D72D7">
        <w:rPr>
          <w:rFonts w:cs="Arial"/>
          <w:sz w:val="22"/>
        </w:rPr>
        <w:t>Demonstrates clinical leadership in the area of practice, this can be evidenced in leading teams or delivery of care</w:t>
      </w:r>
      <w:r w:rsidR="009B0C5F" w:rsidRPr="001D72D7">
        <w:rPr>
          <w:rFonts w:cs="Arial"/>
          <w:sz w:val="22"/>
        </w:rPr>
        <w:t>.</w:t>
      </w:r>
      <w:r w:rsidRPr="001D72D7">
        <w:rPr>
          <w:rFonts w:cs="Arial"/>
          <w:sz w:val="22"/>
        </w:rPr>
        <w:t xml:space="preserve">  </w:t>
      </w:r>
    </w:p>
    <w:p w14:paraId="73AFD7F6" w14:textId="08AD424A" w:rsidR="00655131" w:rsidRPr="00352BB5" w:rsidRDefault="00655131" w:rsidP="0030617B">
      <w:pPr>
        <w:pStyle w:val="ListParagraph"/>
        <w:numPr>
          <w:ilvl w:val="0"/>
          <w:numId w:val="8"/>
        </w:numPr>
        <w:spacing w:after="120"/>
        <w:ind w:left="284" w:hanging="284"/>
        <w:contextualSpacing w:val="0"/>
        <w:jc w:val="both"/>
        <w:rPr>
          <w:rFonts w:ascii="Arial" w:hAnsi="Arial" w:cs="Arial"/>
          <w:b/>
          <w:bCs/>
        </w:rPr>
      </w:pPr>
      <w:r w:rsidRPr="00352BB5">
        <w:rPr>
          <w:rFonts w:ascii="Arial" w:hAnsi="Arial" w:cs="Arial"/>
          <w:b/>
          <w:bCs/>
        </w:rPr>
        <w:t>Eligibility</w:t>
      </w:r>
      <w:r w:rsidR="003047BA" w:rsidRPr="00352BB5">
        <w:rPr>
          <w:rFonts w:ascii="Arial" w:hAnsi="Arial" w:cs="Arial"/>
          <w:b/>
          <w:bCs/>
        </w:rPr>
        <w:t xml:space="preserve"> for silver awards</w:t>
      </w:r>
    </w:p>
    <w:p w14:paraId="3BFCF32D" w14:textId="77777777" w:rsidR="00655131" w:rsidRPr="00144B48" w:rsidRDefault="004202B7" w:rsidP="0030617B">
      <w:pPr>
        <w:numPr>
          <w:ilvl w:val="1"/>
          <w:numId w:val="8"/>
        </w:numPr>
        <w:spacing w:after="120" w:line="276" w:lineRule="auto"/>
        <w:ind w:left="851" w:hanging="567"/>
        <w:jc w:val="both"/>
        <w:rPr>
          <w:rFonts w:cs="Arial"/>
          <w:sz w:val="22"/>
        </w:rPr>
      </w:pPr>
      <w:r w:rsidRPr="00144B48">
        <w:rPr>
          <w:rFonts w:cs="Arial"/>
          <w:sz w:val="22"/>
        </w:rPr>
        <w:t xml:space="preserve">Current registration with the </w:t>
      </w:r>
      <w:r w:rsidR="00655131" w:rsidRPr="00144B48">
        <w:rPr>
          <w:rFonts w:cs="Arial"/>
          <w:sz w:val="22"/>
        </w:rPr>
        <w:t xml:space="preserve">Nursing </w:t>
      </w:r>
      <w:r w:rsidR="00A52A96" w:rsidRPr="00144B48">
        <w:rPr>
          <w:rFonts w:cs="Arial"/>
          <w:sz w:val="22"/>
        </w:rPr>
        <w:t xml:space="preserve">&amp; </w:t>
      </w:r>
      <w:r w:rsidR="00655131" w:rsidRPr="00144B48">
        <w:rPr>
          <w:rFonts w:cs="Arial"/>
          <w:sz w:val="22"/>
        </w:rPr>
        <w:t>Midwifery Council</w:t>
      </w:r>
      <w:r w:rsidR="004215EA" w:rsidRPr="00144B48">
        <w:rPr>
          <w:rFonts w:cs="Arial"/>
          <w:sz w:val="22"/>
        </w:rPr>
        <w:t xml:space="preserve"> (NMC).</w:t>
      </w:r>
      <w:r w:rsidR="00655131" w:rsidRPr="00144B48">
        <w:rPr>
          <w:rFonts w:cs="Arial"/>
          <w:sz w:val="22"/>
        </w:rPr>
        <w:t xml:space="preserve"> </w:t>
      </w:r>
    </w:p>
    <w:p w14:paraId="7209D418" w14:textId="77777777" w:rsidR="009B0C5F" w:rsidRPr="001D72D7" w:rsidRDefault="009B0C5F" w:rsidP="0030617B">
      <w:pPr>
        <w:numPr>
          <w:ilvl w:val="1"/>
          <w:numId w:val="8"/>
        </w:numPr>
        <w:spacing w:after="120" w:line="276" w:lineRule="auto"/>
        <w:ind w:left="851" w:hanging="567"/>
        <w:jc w:val="both"/>
        <w:rPr>
          <w:rFonts w:cs="Arial"/>
          <w:sz w:val="22"/>
        </w:rPr>
      </w:pPr>
      <w:r w:rsidRPr="001D72D7">
        <w:rPr>
          <w:rFonts w:cs="Arial"/>
          <w:sz w:val="22"/>
        </w:rPr>
        <w:t>Nominations must be submitted and approved through the process below.</w:t>
      </w:r>
    </w:p>
    <w:p w14:paraId="7E1A993F" w14:textId="77777777" w:rsidR="00CF5C0B" w:rsidRDefault="006514F6" w:rsidP="0030617B">
      <w:pPr>
        <w:numPr>
          <w:ilvl w:val="1"/>
          <w:numId w:val="8"/>
        </w:numPr>
        <w:spacing w:after="120" w:line="276" w:lineRule="auto"/>
        <w:ind w:left="851" w:hanging="567"/>
        <w:jc w:val="both"/>
        <w:rPr>
          <w:rFonts w:cs="Arial"/>
          <w:sz w:val="22"/>
        </w:rPr>
      </w:pPr>
      <w:r w:rsidRPr="001D72D7">
        <w:rPr>
          <w:rFonts w:cs="Arial"/>
          <w:sz w:val="22"/>
        </w:rPr>
        <w:t>Either a</w:t>
      </w:r>
      <w:r w:rsidR="00355225" w:rsidRPr="001D72D7">
        <w:rPr>
          <w:rFonts w:cs="Arial"/>
          <w:sz w:val="22"/>
        </w:rPr>
        <w:t xml:space="preserve">n individual or </w:t>
      </w:r>
      <w:r w:rsidR="00A52A96" w:rsidRPr="001D72D7">
        <w:rPr>
          <w:rFonts w:cs="Arial"/>
          <w:sz w:val="22"/>
        </w:rPr>
        <w:t xml:space="preserve">a </w:t>
      </w:r>
      <w:r w:rsidR="00355225" w:rsidRPr="001D72D7">
        <w:rPr>
          <w:rFonts w:cs="Arial"/>
          <w:sz w:val="22"/>
        </w:rPr>
        <w:t xml:space="preserve">team </w:t>
      </w:r>
      <w:r w:rsidR="004215EA" w:rsidRPr="001D72D7">
        <w:rPr>
          <w:rFonts w:cs="Arial"/>
          <w:sz w:val="22"/>
        </w:rPr>
        <w:t>may</w:t>
      </w:r>
      <w:r w:rsidR="00355225" w:rsidRPr="001D72D7">
        <w:rPr>
          <w:rFonts w:cs="Arial"/>
          <w:sz w:val="22"/>
        </w:rPr>
        <w:t xml:space="preserve"> be nominated for a </w:t>
      </w:r>
      <w:r w:rsidRPr="001D72D7">
        <w:rPr>
          <w:rFonts w:cs="Arial"/>
          <w:sz w:val="22"/>
        </w:rPr>
        <w:t xml:space="preserve">silver </w:t>
      </w:r>
      <w:r w:rsidR="00355225" w:rsidRPr="001D72D7">
        <w:rPr>
          <w:rFonts w:cs="Arial"/>
          <w:sz w:val="22"/>
        </w:rPr>
        <w:t xml:space="preserve">Chief Nursing Officer or Chief Midwifery Officer </w:t>
      </w:r>
      <w:r w:rsidRPr="001D72D7">
        <w:rPr>
          <w:rFonts w:cs="Arial"/>
          <w:sz w:val="22"/>
        </w:rPr>
        <w:t>a</w:t>
      </w:r>
      <w:r w:rsidR="00355225" w:rsidRPr="001D72D7">
        <w:rPr>
          <w:rFonts w:cs="Arial"/>
          <w:sz w:val="22"/>
        </w:rPr>
        <w:t>ward</w:t>
      </w:r>
      <w:r w:rsidR="004215EA" w:rsidRPr="001D72D7">
        <w:rPr>
          <w:rFonts w:cs="Arial"/>
          <w:sz w:val="22"/>
        </w:rPr>
        <w:t>.</w:t>
      </w:r>
      <w:bookmarkStart w:id="2" w:name="_Hlk9271997"/>
    </w:p>
    <w:p w14:paraId="5D7601E4" w14:textId="77777777" w:rsidR="00CF5C0B" w:rsidRPr="00CF5C0B" w:rsidRDefault="00CF5C0B" w:rsidP="0030617B">
      <w:pPr>
        <w:numPr>
          <w:ilvl w:val="1"/>
          <w:numId w:val="8"/>
        </w:numPr>
        <w:spacing w:after="120" w:line="276" w:lineRule="auto"/>
        <w:ind w:left="851" w:hanging="567"/>
        <w:jc w:val="both"/>
        <w:rPr>
          <w:rFonts w:cs="Arial"/>
          <w:sz w:val="22"/>
        </w:rPr>
      </w:pPr>
      <w:r w:rsidRPr="00144B48">
        <w:rPr>
          <w:rFonts w:cs="Arial"/>
          <w:sz w:val="22"/>
        </w:rPr>
        <w:t>Individuals must meet the principles of the fit and proper person test and not subject to any disciplinary or regulatory action. </w:t>
      </w:r>
    </w:p>
    <w:p w14:paraId="13337959" w14:textId="77777777" w:rsidR="00984091" w:rsidRPr="001D72D7" w:rsidRDefault="00984091" w:rsidP="0030617B">
      <w:pPr>
        <w:spacing w:after="120"/>
        <w:contextualSpacing/>
        <w:jc w:val="both"/>
        <w:rPr>
          <w:b/>
          <w:color w:val="0070C0"/>
          <w:sz w:val="36"/>
          <w:szCs w:val="36"/>
        </w:rPr>
      </w:pPr>
      <w:r w:rsidRPr="0019280E">
        <w:rPr>
          <w:b/>
          <w:color w:val="0070C0"/>
          <w:sz w:val="36"/>
          <w:szCs w:val="36"/>
        </w:rPr>
        <w:t>Gold awards</w:t>
      </w:r>
    </w:p>
    <w:p w14:paraId="38C305ED" w14:textId="6B74A17E" w:rsidR="009B0C5F" w:rsidRPr="00352BB5" w:rsidRDefault="009B0C5F" w:rsidP="0030617B">
      <w:pPr>
        <w:pStyle w:val="ListParagraph"/>
        <w:numPr>
          <w:ilvl w:val="0"/>
          <w:numId w:val="8"/>
        </w:numPr>
        <w:spacing w:after="120"/>
        <w:ind w:left="284" w:hanging="284"/>
        <w:contextualSpacing w:val="0"/>
        <w:jc w:val="both"/>
        <w:rPr>
          <w:rFonts w:ascii="Arial" w:hAnsi="Arial" w:cs="Arial"/>
          <w:b/>
          <w:bCs/>
        </w:rPr>
      </w:pPr>
      <w:r w:rsidRPr="00352BB5">
        <w:rPr>
          <w:rFonts w:ascii="Arial" w:hAnsi="Arial" w:cs="Arial"/>
          <w:b/>
          <w:bCs/>
        </w:rPr>
        <w:t>Criteria for gold awards</w:t>
      </w:r>
    </w:p>
    <w:p w14:paraId="2CC73096" w14:textId="72B6592A" w:rsidR="009B0C5F" w:rsidRPr="00144B48" w:rsidRDefault="00984091" w:rsidP="0030617B">
      <w:pPr>
        <w:numPr>
          <w:ilvl w:val="1"/>
          <w:numId w:val="8"/>
        </w:numPr>
        <w:spacing w:after="120" w:line="276" w:lineRule="auto"/>
        <w:ind w:left="851" w:hanging="567"/>
        <w:jc w:val="both"/>
        <w:rPr>
          <w:rFonts w:cs="Arial"/>
          <w:sz w:val="22"/>
        </w:rPr>
      </w:pPr>
      <w:r w:rsidRPr="00144B48">
        <w:rPr>
          <w:rFonts w:cs="Arial"/>
          <w:sz w:val="22"/>
        </w:rPr>
        <w:t>The gold award is for outstanding achievements, and performance demonstrated by a nurse or midwife, in their sphere</w:t>
      </w:r>
      <w:r w:rsidR="009B0C5F" w:rsidRPr="00144B48">
        <w:rPr>
          <w:rFonts w:cs="Arial"/>
          <w:sz w:val="22"/>
        </w:rPr>
        <w:t xml:space="preserve"> of</w:t>
      </w:r>
      <w:r w:rsidRPr="00144B48">
        <w:rPr>
          <w:rFonts w:cs="Arial"/>
          <w:sz w:val="22"/>
        </w:rPr>
        <w:t xml:space="preserve"> practice</w:t>
      </w:r>
      <w:r w:rsidR="009B0C5F" w:rsidRPr="00144B48">
        <w:rPr>
          <w:rFonts w:cs="Arial"/>
          <w:sz w:val="22"/>
        </w:rPr>
        <w:t>.</w:t>
      </w:r>
      <w:r w:rsidRPr="00144B48">
        <w:rPr>
          <w:rFonts w:cs="Arial"/>
          <w:sz w:val="22"/>
        </w:rPr>
        <w:t xml:space="preserve"> </w:t>
      </w:r>
      <w:r w:rsidR="009B0C5F" w:rsidRPr="00144B48">
        <w:rPr>
          <w:rFonts w:cs="Arial"/>
          <w:sz w:val="22"/>
        </w:rPr>
        <w:t>T</w:t>
      </w:r>
      <w:r w:rsidRPr="00144B48">
        <w:rPr>
          <w:rFonts w:cs="Arial"/>
          <w:sz w:val="22"/>
        </w:rPr>
        <w:t>his may be clinical practice, education, research, leadership. The award recognises the exceptional contribution by an individual with a distinguished career in</w:t>
      </w:r>
      <w:r w:rsidR="00535665" w:rsidRPr="00144B48">
        <w:rPr>
          <w:rFonts w:cs="Arial"/>
          <w:sz w:val="22"/>
        </w:rPr>
        <w:t xml:space="preserve"> nursing or</w:t>
      </w:r>
      <w:r w:rsidRPr="00144B48">
        <w:rPr>
          <w:rFonts w:cs="Arial"/>
          <w:sz w:val="22"/>
        </w:rPr>
        <w:t xml:space="preserve"> midwifery</w:t>
      </w:r>
      <w:r w:rsidR="009B0C5F" w:rsidRPr="00144B48">
        <w:rPr>
          <w:rFonts w:cs="Arial"/>
          <w:sz w:val="22"/>
        </w:rPr>
        <w:t>.</w:t>
      </w:r>
      <w:r w:rsidRPr="00144B48">
        <w:rPr>
          <w:rFonts w:cs="Arial"/>
          <w:sz w:val="22"/>
        </w:rPr>
        <w:t xml:space="preserve"> </w:t>
      </w:r>
    </w:p>
    <w:p w14:paraId="709FBC03" w14:textId="344914F9" w:rsidR="00535665" w:rsidRPr="00144B48" w:rsidRDefault="00984091" w:rsidP="0030617B">
      <w:pPr>
        <w:numPr>
          <w:ilvl w:val="1"/>
          <w:numId w:val="8"/>
        </w:numPr>
        <w:spacing w:after="120" w:line="276" w:lineRule="auto"/>
        <w:ind w:left="851" w:hanging="567"/>
        <w:jc w:val="both"/>
        <w:rPr>
          <w:rFonts w:cs="Arial"/>
          <w:sz w:val="22"/>
        </w:rPr>
      </w:pPr>
      <w:r w:rsidRPr="00144B48">
        <w:rPr>
          <w:rFonts w:cs="Arial"/>
          <w:sz w:val="22"/>
        </w:rPr>
        <w:t xml:space="preserve">This individual is a role model for others, achieving the highest standard in their area of clinical practice and has made a significant contribution to the quality of care received by </w:t>
      </w:r>
      <w:r w:rsidR="009B0C5F" w:rsidRPr="00144B48">
        <w:rPr>
          <w:rFonts w:cs="Arial"/>
          <w:sz w:val="22"/>
        </w:rPr>
        <w:t>patients</w:t>
      </w:r>
      <w:r w:rsidRPr="00144B48">
        <w:rPr>
          <w:rFonts w:cs="Arial"/>
          <w:sz w:val="22"/>
        </w:rPr>
        <w:t xml:space="preserve"> and their families. </w:t>
      </w:r>
    </w:p>
    <w:p w14:paraId="3AFCB0E8" w14:textId="4668B9F1" w:rsidR="00984091" w:rsidRPr="00144B48" w:rsidRDefault="00535665" w:rsidP="0030617B">
      <w:pPr>
        <w:numPr>
          <w:ilvl w:val="1"/>
          <w:numId w:val="8"/>
        </w:numPr>
        <w:spacing w:after="120" w:line="276" w:lineRule="auto"/>
        <w:ind w:left="851" w:hanging="567"/>
        <w:jc w:val="both"/>
        <w:rPr>
          <w:rFonts w:cs="Arial"/>
          <w:sz w:val="22"/>
        </w:rPr>
      </w:pPr>
      <w:bookmarkStart w:id="3" w:name="_Hlk9342802"/>
      <w:r w:rsidRPr="00144B48">
        <w:rPr>
          <w:rFonts w:cs="Arial"/>
          <w:sz w:val="22"/>
        </w:rPr>
        <w:t xml:space="preserve">This may include having had significant impact on health within a community – </w:t>
      </w:r>
      <w:proofErr w:type="spellStart"/>
      <w:r w:rsidRPr="00144B48">
        <w:rPr>
          <w:rFonts w:cs="Arial"/>
          <w:sz w:val="22"/>
        </w:rPr>
        <w:t>eg</w:t>
      </w:r>
      <w:proofErr w:type="spellEnd"/>
      <w:r w:rsidRPr="00144B48">
        <w:rPr>
          <w:rFonts w:cs="Arial"/>
          <w:sz w:val="22"/>
        </w:rPr>
        <w:t xml:space="preserve"> addressing health inequalities</w:t>
      </w:r>
      <w:r w:rsidR="00144873" w:rsidRPr="00144B48">
        <w:rPr>
          <w:rFonts w:cs="Arial"/>
          <w:sz w:val="22"/>
        </w:rPr>
        <w:t>.</w:t>
      </w:r>
    </w:p>
    <w:bookmarkEnd w:id="3"/>
    <w:p w14:paraId="0B1B8AD4" w14:textId="40B6F884" w:rsidR="00984091" w:rsidRPr="00144873" w:rsidRDefault="00984091" w:rsidP="0030617B">
      <w:pPr>
        <w:numPr>
          <w:ilvl w:val="1"/>
          <w:numId w:val="8"/>
        </w:numPr>
        <w:spacing w:after="120" w:line="276" w:lineRule="auto"/>
        <w:ind w:left="851" w:hanging="567"/>
        <w:jc w:val="both"/>
        <w:rPr>
          <w:rFonts w:cs="Arial"/>
          <w:szCs w:val="24"/>
          <w:lang w:val="en-US"/>
        </w:rPr>
      </w:pPr>
      <w:r w:rsidRPr="00144B48">
        <w:rPr>
          <w:rFonts w:cs="Arial"/>
          <w:sz w:val="22"/>
        </w:rPr>
        <w:t>This individual has demonstrated innovative practices / entrepreneurship within their area of practice.</w:t>
      </w:r>
      <w:r w:rsidRPr="00144873">
        <w:rPr>
          <w:rFonts w:cs="Arial"/>
          <w:szCs w:val="24"/>
          <w:lang w:val="en-US"/>
        </w:rPr>
        <w:t xml:space="preserve"> </w:t>
      </w:r>
    </w:p>
    <w:p w14:paraId="3AA992A0" w14:textId="77777777" w:rsidR="00984091" w:rsidRPr="00352BB5" w:rsidRDefault="00984091" w:rsidP="0030617B">
      <w:pPr>
        <w:pStyle w:val="ListParagraph"/>
        <w:numPr>
          <w:ilvl w:val="0"/>
          <w:numId w:val="8"/>
        </w:numPr>
        <w:spacing w:after="120"/>
        <w:ind w:left="284" w:hanging="284"/>
        <w:contextualSpacing w:val="0"/>
        <w:jc w:val="both"/>
        <w:rPr>
          <w:rFonts w:ascii="Arial" w:hAnsi="Arial" w:cs="Arial"/>
          <w:b/>
          <w:bCs/>
        </w:rPr>
      </w:pPr>
      <w:r w:rsidRPr="00352BB5">
        <w:rPr>
          <w:rFonts w:ascii="Arial" w:hAnsi="Arial" w:cs="Arial"/>
          <w:b/>
          <w:bCs/>
        </w:rPr>
        <w:t>Eligibility for gold awards</w:t>
      </w:r>
    </w:p>
    <w:p w14:paraId="166AD307" w14:textId="77777777" w:rsidR="00984091" w:rsidRPr="001D72D7" w:rsidRDefault="00984091" w:rsidP="0030617B">
      <w:pPr>
        <w:numPr>
          <w:ilvl w:val="1"/>
          <w:numId w:val="8"/>
        </w:numPr>
        <w:spacing w:after="120" w:line="276" w:lineRule="auto"/>
        <w:ind w:left="851" w:hanging="567"/>
        <w:jc w:val="both"/>
        <w:rPr>
          <w:rFonts w:cs="Arial"/>
          <w:sz w:val="22"/>
        </w:rPr>
      </w:pPr>
      <w:r w:rsidRPr="001D72D7">
        <w:rPr>
          <w:rFonts w:cs="Arial"/>
          <w:sz w:val="22"/>
        </w:rPr>
        <w:t xml:space="preserve">Nurse or Midwife with current NMC </w:t>
      </w:r>
      <w:r w:rsidR="006646F7" w:rsidRPr="001D72D7">
        <w:rPr>
          <w:rFonts w:cs="Arial"/>
          <w:sz w:val="22"/>
        </w:rPr>
        <w:t>r</w:t>
      </w:r>
      <w:r w:rsidRPr="001D72D7">
        <w:rPr>
          <w:rFonts w:cs="Arial"/>
          <w:sz w:val="22"/>
        </w:rPr>
        <w:t xml:space="preserve">egistration. </w:t>
      </w:r>
    </w:p>
    <w:p w14:paraId="1B2E7149" w14:textId="77777777" w:rsidR="00984091" w:rsidRPr="001D72D7" w:rsidRDefault="00984091" w:rsidP="0030617B">
      <w:pPr>
        <w:numPr>
          <w:ilvl w:val="1"/>
          <w:numId w:val="8"/>
        </w:numPr>
        <w:spacing w:after="120" w:line="276" w:lineRule="auto"/>
        <w:ind w:left="851" w:hanging="567"/>
        <w:jc w:val="both"/>
        <w:rPr>
          <w:rFonts w:cs="Arial"/>
          <w:sz w:val="22"/>
        </w:rPr>
      </w:pPr>
      <w:r w:rsidRPr="001D72D7">
        <w:rPr>
          <w:rFonts w:cs="Arial"/>
          <w:sz w:val="22"/>
        </w:rPr>
        <w:t xml:space="preserve">This may only be awarded to individuals not teams. </w:t>
      </w:r>
    </w:p>
    <w:p w14:paraId="5FBCCAC5" w14:textId="77777777" w:rsidR="00984091" w:rsidRPr="001D72D7" w:rsidRDefault="00984091" w:rsidP="0030617B">
      <w:pPr>
        <w:numPr>
          <w:ilvl w:val="1"/>
          <w:numId w:val="8"/>
        </w:numPr>
        <w:spacing w:after="120" w:line="276" w:lineRule="auto"/>
        <w:ind w:left="851" w:hanging="567"/>
        <w:jc w:val="both"/>
        <w:rPr>
          <w:rFonts w:cs="Arial"/>
          <w:sz w:val="22"/>
        </w:rPr>
      </w:pPr>
      <w:r w:rsidRPr="001D72D7">
        <w:rPr>
          <w:rFonts w:cs="Arial"/>
          <w:sz w:val="22"/>
        </w:rPr>
        <w:t>Nominations must be submitted and approved through the process below.</w:t>
      </w:r>
    </w:p>
    <w:p w14:paraId="68BBCBD1" w14:textId="707C69E7" w:rsidR="001D72D7" w:rsidRPr="00CF5C0B" w:rsidRDefault="00CF5C0B" w:rsidP="0030617B">
      <w:pPr>
        <w:numPr>
          <w:ilvl w:val="1"/>
          <w:numId w:val="8"/>
        </w:numPr>
        <w:spacing w:after="120" w:line="276" w:lineRule="auto"/>
        <w:ind w:left="851" w:hanging="567"/>
        <w:jc w:val="both"/>
        <w:rPr>
          <w:rFonts w:cs="Arial"/>
          <w:sz w:val="22"/>
        </w:rPr>
      </w:pPr>
      <w:r w:rsidRPr="00144B48">
        <w:rPr>
          <w:rFonts w:cs="Arial"/>
          <w:sz w:val="22"/>
        </w:rPr>
        <w:t>Individuals must meet the principles of the fit and proper person test and not subject to any disciplinary or regulatory action.</w:t>
      </w:r>
      <w:r w:rsidRPr="00CF5C0B">
        <w:rPr>
          <w:rFonts w:eastAsia="Times New Roman"/>
        </w:rPr>
        <w:t> </w:t>
      </w:r>
    </w:p>
    <w:p w14:paraId="0787127B" w14:textId="77777777" w:rsidR="00984091" w:rsidRPr="00CF1E00" w:rsidRDefault="006646F7" w:rsidP="0030617B">
      <w:pPr>
        <w:spacing w:after="120"/>
        <w:jc w:val="both"/>
        <w:rPr>
          <w:b/>
          <w:color w:val="0070C0"/>
          <w:sz w:val="36"/>
          <w:szCs w:val="36"/>
        </w:rPr>
      </w:pPr>
      <w:r>
        <w:rPr>
          <w:b/>
          <w:color w:val="0070C0"/>
          <w:sz w:val="36"/>
          <w:szCs w:val="36"/>
        </w:rPr>
        <w:t>Process</w:t>
      </w:r>
    </w:p>
    <w:p w14:paraId="2418CED1" w14:textId="0A40EEE7" w:rsidR="00984091" w:rsidRPr="00144B48" w:rsidRDefault="00984091" w:rsidP="0030617B">
      <w:pPr>
        <w:pStyle w:val="ListParagraph"/>
        <w:numPr>
          <w:ilvl w:val="0"/>
          <w:numId w:val="8"/>
        </w:numPr>
        <w:spacing w:after="120"/>
        <w:ind w:left="284" w:hanging="284"/>
        <w:contextualSpacing w:val="0"/>
        <w:jc w:val="both"/>
        <w:rPr>
          <w:rFonts w:ascii="Arial" w:hAnsi="Arial" w:cs="Arial"/>
          <w:b/>
        </w:rPr>
      </w:pPr>
      <w:r w:rsidRPr="00352BB5">
        <w:rPr>
          <w:rFonts w:ascii="Arial" w:hAnsi="Arial" w:cs="Arial"/>
          <w:b/>
        </w:rPr>
        <w:t>Process for gold and silver award nominations</w:t>
      </w:r>
    </w:p>
    <w:p w14:paraId="66C2FCE4" w14:textId="77777777" w:rsidR="00984091" w:rsidRPr="00144B48" w:rsidRDefault="00984091" w:rsidP="0030617B">
      <w:pPr>
        <w:numPr>
          <w:ilvl w:val="1"/>
          <w:numId w:val="8"/>
        </w:numPr>
        <w:spacing w:after="120" w:line="276" w:lineRule="auto"/>
        <w:ind w:left="851" w:hanging="567"/>
        <w:jc w:val="both"/>
        <w:rPr>
          <w:rFonts w:cs="Arial"/>
          <w:sz w:val="22"/>
        </w:rPr>
      </w:pPr>
      <w:r w:rsidRPr="00144B48">
        <w:rPr>
          <w:rFonts w:cs="Arial"/>
          <w:sz w:val="22"/>
        </w:rPr>
        <w:t>Nominating organisation completes the form (Annex 1). All nominations require two signatures.</w:t>
      </w:r>
    </w:p>
    <w:p w14:paraId="7F89073F" w14:textId="296F04FC" w:rsidR="00984091" w:rsidRPr="0030617B" w:rsidRDefault="00984091" w:rsidP="0030617B">
      <w:pPr>
        <w:numPr>
          <w:ilvl w:val="1"/>
          <w:numId w:val="8"/>
        </w:numPr>
        <w:spacing w:after="120" w:line="276" w:lineRule="auto"/>
        <w:ind w:left="851" w:hanging="567"/>
        <w:jc w:val="both"/>
        <w:rPr>
          <w:rFonts w:cs="Arial"/>
          <w:sz w:val="22"/>
        </w:rPr>
      </w:pPr>
      <w:r w:rsidRPr="00144B48">
        <w:rPr>
          <w:rFonts w:cs="Arial"/>
          <w:sz w:val="22"/>
        </w:rPr>
        <w:t>Nomination</w:t>
      </w:r>
      <w:r w:rsidR="006646F7" w:rsidRPr="00144B48">
        <w:rPr>
          <w:rFonts w:cs="Arial"/>
          <w:sz w:val="22"/>
        </w:rPr>
        <w:t>s</w:t>
      </w:r>
      <w:r w:rsidRPr="00144B48">
        <w:rPr>
          <w:rFonts w:cs="Arial"/>
          <w:sz w:val="22"/>
        </w:rPr>
        <w:t xml:space="preserve"> require a signature from the </w:t>
      </w:r>
      <w:r w:rsidR="004D5B52" w:rsidRPr="00144B48">
        <w:rPr>
          <w:rFonts w:cs="Arial"/>
          <w:sz w:val="22"/>
        </w:rPr>
        <w:t xml:space="preserve">Chief Nurse / </w:t>
      </w:r>
      <w:r w:rsidRPr="00144B48">
        <w:rPr>
          <w:rFonts w:cs="Arial"/>
          <w:sz w:val="22"/>
        </w:rPr>
        <w:t xml:space="preserve">Director of </w:t>
      </w:r>
      <w:r w:rsidR="006646F7" w:rsidRPr="00144B48">
        <w:rPr>
          <w:rFonts w:cs="Arial"/>
          <w:sz w:val="22"/>
        </w:rPr>
        <w:t xml:space="preserve">Nursing </w:t>
      </w:r>
      <w:r w:rsidR="004D5B52" w:rsidRPr="00144B48">
        <w:rPr>
          <w:rFonts w:cs="Arial"/>
          <w:sz w:val="22"/>
        </w:rPr>
        <w:t xml:space="preserve">or Director / </w:t>
      </w:r>
      <w:r w:rsidRPr="00144B48">
        <w:rPr>
          <w:rFonts w:cs="Arial"/>
          <w:sz w:val="22"/>
        </w:rPr>
        <w:t xml:space="preserve">Head </w:t>
      </w:r>
      <w:r w:rsidR="006646F7" w:rsidRPr="00144B48">
        <w:rPr>
          <w:rFonts w:cs="Arial"/>
          <w:sz w:val="22"/>
        </w:rPr>
        <w:t>o</w:t>
      </w:r>
      <w:r w:rsidR="004D5B52" w:rsidRPr="00144B48">
        <w:rPr>
          <w:rFonts w:cs="Arial"/>
          <w:sz w:val="22"/>
        </w:rPr>
        <w:t>f</w:t>
      </w:r>
      <w:r w:rsidR="006646F7" w:rsidRPr="00144B48">
        <w:rPr>
          <w:rFonts w:cs="Arial"/>
          <w:sz w:val="22"/>
        </w:rPr>
        <w:t xml:space="preserve"> </w:t>
      </w:r>
      <w:r w:rsidRPr="00144B48">
        <w:rPr>
          <w:rFonts w:cs="Arial"/>
          <w:sz w:val="22"/>
        </w:rPr>
        <w:t xml:space="preserve">Midwifery. </w:t>
      </w:r>
    </w:p>
    <w:p w14:paraId="46E7ECBB" w14:textId="6D21AAC3" w:rsidR="00144873" w:rsidRPr="00144B48" w:rsidRDefault="006646F7" w:rsidP="0030617B">
      <w:pPr>
        <w:numPr>
          <w:ilvl w:val="1"/>
          <w:numId w:val="8"/>
        </w:numPr>
        <w:spacing w:after="120" w:line="276" w:lineRule="auto"/>
        <w:ind w:left="851" w:hanging="567"/>
        <w:jc w:val="both"/>
        <w:rPr>
          <w:rFonts w:cs="Arial"/>
          <w:sz w:val="22"/>
        </w:rPr>
      </w:pPr>
      <w:r w:rsidRPr="00144B48">
        <w:rPr>
          <w:rFonts w:cs="Arial"/>
          <w:sz w:val="22"/>
        </w:rPr>
        <w:t xml:space="preserve">They require a </w:t>
      </w:r>
      <w:r w:rsidR="00984091" w:rsidRPr="00144B48">
        <w:rPr>
          <w:rFonts w:cs="Arial"/>
          <w:sz w:val="22"/>
        </w:rPr>
        <w:t xml:space="preserve">second signature </w:t>
      </w:r>
      <w:r w:rsidRPr="00144B48">
        <w:rPr>
          <w:rFonts w:cs="Arial"/>
          <w:sz w:val="22"/>
        </w:rPr>
        <w:t xml:space="preserve">which </w:t>
      </w:r>
      <w:r w:rsidR="00984091" w:rsidRPr="00144B48">
        <w:rPr>
          <w:rFonts w:cs="Arial"/>
          <w:sz w:val="22"/>
        </w:rPr>
        <w:t>can include a line manager or member of the senior nursing /midwifery team or Human Resource manager.</w:t>
      </w:r>
    </w:p>
    <w:p w14:paraId="00E26A18" w14:textId="252EB140" w:rsidR="004D5B52" w:rsidRPr="00144B48" w:rsidRDefault="00CF1E00" w:rsidP="0030617B">
      <w:pPr>
        <w:numPr>
          <w:ilvl w:val="1"/>
          <w:numId w:val="8"/>
        </w:numPr>
        <w:spacing w:after="120" w:line="276" w:lineRule="auto"/>
        <w:ind w:left="851" w:hanging="567"/>
        <w:jc w:val="both"/>
        <w:rPr>
          <w:rFonts w:cs="Arial"/>
          <w:sz w:val="22"/>
        </w:rPr>
      </w:pPr>
      <w:r w:rsidRPr="00144B48">
        <w:rPr>
          <w:rFonts w:cs="Arial"/>
          <w:sz w:val="22"/>
        </w:rPr>
        <w:lastRenderedPageBreak/>
        <w:t>W</w:t>
      </w:r>
      <w:r w:rsidR="00144873" w:rsidRPr="00144B48">
        <w:rPr>
          <w:rFonts w:cs="Arial"/>
          <w:sz w:val="22"/>
        </w:rPr>
        <w:t xml:space="preserve">here possible </w:t>
      </w:r>
      <w:r w:rsidRPr="00144B48">
        <w:rPr>
          <w:rFonts w:cs="Arial"/>
          <w:sz w:val="22"/>
        </w:rPr>
        <w:t xml:space="preserve">nominations </w:t>
      </w:r>
      <w:r w:rsidR="00144873" w:rsidRPr="00144B48">
        <w:rPr>
          <w:rFonts w:cs="Arial"/>
          <w:sz w:val="22"/>
        </w:rPr>
        <w:t xml:space="preserve">should </w:t>
      </w:r>
      <w:r w:rsidRPr="00144B48">
        <w:rPr>
          <w:rFonts w:cs="Arial"/>
          <w:sz w:val="22"/>
        </w:rPr>
        <w:t xml:space="preserve">also </w:t>
      </w:r>
      <w:r w:rsidR="00144873" w:rsidRPr="00144B48">
        <w:rPr>
          <w:rFonts w:cs="Arial"/>
          <w:sz w:val="22"/>
        </w:rPr>
        <w:t>be signed by Trust CEO.</w:t>
      </w:r>
    </w:p>
    <w:p w14:paraId="4852883D" w14:textId="2312F938" w:rsidR="009B0C5F" w:rsidRPr="00144B48" w:rsidRDefault="00984091" w:rsidP="0030617B">
      <w:pPr>
        <w:numPr>
          <w:ilvl w:val="1"/>
          <w:numId w:val="8"/>
        </w:numPr>
        <w:spacing w:after="120" w:line="276" w:lineRule="auto"/>
        <w:ind w:left="851" w:hanging="567"/>
        <w:jc w:val="both"/>
        <w:rPr>
          <w:rFonts w:cs="Arial"/>
          <w:sz w:val="22"/>
        </w:rPr>
      </w:pPr>
      <w:r w:rsidRPr="00144B48">
        <w:rPr>
          <w:rFonts w:cs="Arial"/>
          <w:sz w:val="22"/>
        </w:rPr>
        <w:t>All completed nominations will be</w:t>
      </w:r>
      <w:r w:rsidR="004D5B52" w:rsidRPr="00144B48">
        <w:rPr>
          <w:rFonts w:cs="Arial"/>
          <w:sz w:val="22"/>
        </w:rPr>
        <w:t xml:space="preserve"> </w:t>
      </w:r>
      <w:r w:rsidRPr="00144B48">
        <w:rPr>
          <w:rFonts w:cs="Arial"/>
          <w:sz w:val="22"/>
        </w:rPr>
        <w:t xml:space="preserve">reviewed </w:t>
      </w:r>
      <w:r w:rsidR="004D5B52" w:rsidRPr="00144B48">
        <w:rPr>
          <w:rFonts w:cs="Arial"/>
          <w:sz w:val="22"/>
        </w:rPr>
        <w:t xml:space="preserve">and approved </w:t>
      </w:r>
      <w:r w:rsidRPr="00144B48">
        <w:rPr>
          <w:rFonts w:cs="Arial"/>
          <w:sz w:val="22"/>
        </w:rPr>
        <w:t>by NHS England and NHS Improvement Senior Management team for Nursing and Midwifery</w:t>
      </w:r>
      <w:r w:rsidR="004D5B52" w:rsidRPr="00144B48">
        <w:rPr>
          <w:rFonts w:cs="Arial"/>
          <w:sz w:val="22"/>
        </w:rPr>
        <w:t>.</w:t>
      </w:r>
    </w:p>
    <w:p w14:paraId="214160B8" w14:textId="29EF9537" w:rsidR="00F30EB4" w:rsidRPr="00144B48" w:rsidRDefault="00F30EB4" w:rsidP="0030617B">
      <w:pPr>
        <w:numPr>
          <w:ilvl w:val="1"/>
          <w:numId w:val="8"/>
        </w:numPr>
        <w:spacing w:after="120" w:line="276" w:lineRule="auto"/>
        <w:ind w:left="851" w:hanging="567"/>
        <w:jc w:val="both"/>
        <w:rPr>
          <w:rFonts w:cs="Arial"/>
          <w:sz w:val="22"/>
        </w:rPr>
      </w:pPr>
      <w:r w:rsidRPr="00144B48">
        <w:rPr>
          <w:rFonts w:cs="Arial"/>
          <w:sz w:val="22"/>
        </w:rPr>
        <w:t>Gold awards will be presented by the Chief Nursing or Chief Midwifery Officer.</w:t>
      </w:r>
    </w:p>
    <w:p w14:paraId="642838D3" w14:textId="77777777" w:rsidR="009B0C5F" w:rsidRPr="00144B48" w:rsidRDefault="009B0C5F" w:rsidP="0030617B">
      <w:pPr>
        <w:numPr>
          <w:ilvl w:val="1"/>
          <w:numId w:val="8"/>
        </w:numPr>
        <w:spacing w:after="120" w:line="276" w:lineRule="auto"/>
        <w:ind w:left="851" w:hanging="567"/>
        <w:jc w:val="both"/>
        <w:rPr>
          <w:rFonts w:cs="Arial"/>
          <w:sz w:val="22"/>
        </w:rPr>
      </w:pPr>
      <w:r w:rsidRPr="00144B48">
        <w:rPr>
          <w:rFonts w:cs="Arial"/>
          <w:sz w:val="22"/>
        </w:rPr>
        <w:t>Silver awards may be presented by C</w:t>
      </w:r>
      <w:r w:rsidR="00F30EB4" w:rsidRPr="00144B48">
        <w:rPr>
          <w:rFonts w:cs="Arial"/>
          <w:sz w:val="22"/>
        </w:rPr>
        <w:t xml:space="preserve">hief </w:t>
      </w:r>
      <w:r w:rsidRPr="00144B48">
        <w:rPr>
          <w:rFonts w:cs="Arial"/>
          <w:sz w:val="22"/>
        </w:rPr>
        <w:t>N</w:t>
      </w:r>
      <w:r w:rsidR="00F30EB4" w:rsidRPr="00144B48">
        <w:rPr>
          <w:rFonts w:cs="Arial"/>
          <w:sz w:val="22"/>
        </w:rPr>
        <w:t xml:space="preserve">ursing </w:t>
      </w:r>
      <w:r w:rsidRPr="00144B48">
        <w:rPr>
          <w:rFonts w:cs="Arial"/>
          <w:sz w:val="22"/>
        </w:rPr>
        <w:t>O</w:t>
      </w:r>
      <w:r w:rsidR="00F30EB4" w:rsidRPr="00144B48">
        <w:rPr>
          <w:rFonts w:cs="Arial"/>
          <w:sz w:val="22"/>
        </w:rPr>
        <w:t>fficer</w:t>
      </w:r>
      <w:r w:rsidRPr="00144B48">
        <w:rPr>
          <w:rFonts w:cs="Arial"/>
          <w:sz w:val="22"/>
        </w:rPr>
        <w:t xml:space="preserve">, Chief Midwifery Officer, DCNOs, Regional Chief Nurses or Regional </w:t>
      </w:r>
      <w:r w:rsidR="004D5B52" w:rsidRPr="00144B48">
        <w:rPr>
          <w:rFonts w:cs="Arial"/>
          <w:sz w:val="22"/>
        </w:rPr>
        <w:t xml:space="preserve">Lead / </w:t>
      </w:r>
      <w:r w:rsidRPr="00144B48">
        <w:rPr>
          <w:rFonts w:cs="Arial"/>
          <w:sz w:val="22"/>
        </w:rPr>
        <w:t>Chief Midwives</w:t>
      </w:r>
      <w:r w:rsidR="00F30EB4" w:rsidRPr="00144B48">
        <w:rPr>
          <w:rFonts w:cs="Arial"/>
          <w:sz w:val="22"/>
        </w:rPr>
        <w:t xml:space="preserve"> (as appointed)</w:t>
      </w:r>
      <w:r w:rsidRPr="00144B48">
        <w:rPr>
          <w:rFonts w:cs="Arial"/>
          <w:sz w:val="22"/>
        </w:rPr>
        <w:t xml:space="preserve">. </w:t>
      </w:r>
    </w:p>
    <w:p w14:paraId="7618E984" w14:textId="668B2657" w:rsidR="00984091" w:rsidRPr="001D72D7" w:rsidRDefault="00C90496" w:rsidP="0030617B">
      <w:pPr>
        <w:numPr>
          <w:ilvl w:val="1"/>
          <w:numId w:val="8"/>
        </w:numPr>
        <w:spacing w:after="120" w:line="276" w:lineRule="auto"/>
        <w:ind w:left="851" w:hanging="567"/>
        <w:jc w:val="both"/>
        <w:rPr>
          <w:rFonts w:cs="Arial"/>
          <w:sz w:val="22"/>
        </w:rPr>
      </w:pPr>
      <w:r w:rsidRPr="001D72D7">
        <w:rPr>
          <w:rFonts w:cs="Arial"/>
          <w:sz w:val="22"/>
        </w:rPr>
        <w:t>When a team</w:t>
      </w:r>
      <w:r w:rsidR="004507A5">
        <w:rPr>
          <w:rFonts w:cs="Arial"/>
          <w:sz w:val="22"/>
        </w:rPr>
        <w:t xml:space="preserve"> (10 maximum)</w:t>
      </w:r>
      <w:r w:rsidRPr="001D72D7">
        <w:rPr>
          <w:rFonts w:cs="Arial"/>
          <w:sz w:val="22"/>
        </w:rPr>
        <w:t xml:space="preserve"> </w:t>
      </w:r>
      <w:r w:rsidR="00DA16C1">
        <w:rPr>
          <w:rFonts w:cs="Arial"/>
          <w:sz w:val="22"/>
        </w:rPr>
        <w:t xml:space="preserve">of registered nurses or midwives </w:t>
      </w:r>
      <w:r w:rsidRPr="001D72D7">
        <w:rPr>
          <w:rFonts w:cs="Arial"/>
          <w:sz w:val="22"/>
        </w:rPr>
        <w:t>has successfully been nominated for a silver award, all members will receive an award.</w:t>
      </w:r>
    </w:p>
    <w:p w14:paraId="34C35840" w14:textId="0BCE5ECA" w:rsidR="00984091" w:rsidRPr="001D72D7" w:rsidRDefault="00984091" w:rsidP="0030617B">
      <w:pPr>
        <w:numPr>
          <w:ilvl w:val="1"/>
          <w:numId w:val="8"/>
        </w:numPr>
        <w:spacing w:after="120" w:line="276" w:lineRule="auto"/>
        <w:ind w:left="851" w:hanging="567"/>
        <w:jc w:val="both"/>
        <w:rPr>
          <w:rFonts w:cs="Arial"/>
        </w:rPr>
      </w:pPr>
      <w:r w:rsidRPr="00144B48">
        <w:rPr>
          <w:rFonts w:cs="Arial"/>
          <w:sz w:val="22"/>
        </w:rPr>
        <w:t>Communication</w:t>
      </w:r>
      <w:r w:rsidRPr="001D72D7">
        <w:rPr>
          <w:rFonts w:cs="Arial"/>
        </w:rPr>
        <w:t xml:space="preserve">/Media </w:t>
      </w:r>
    </w:p>
    <w:p w14:paraId="451D6D49" w14:textId="77777777" w:rsidR="00984091" w:rsidRPr="001D72D7" w:rsidRDefault="00984091" w:rsidP="0030617B">
      <w:pPr>
        <w:pStyle w:val="ListParagraph"/>
        <w:numPr>
          <w:ilvl w:val="2"/>
          <w:numId w:val="8"/>
        </w:numPr>
        <w:spacing w:after="120"/>
        <w:ind w:left="1135" w:hanging="284"/>
        <w:jc w:val="both"/>
        <w:rPr>
          <w:rFonts w:ascii="Arial" w:hAnsi="Arial" w:cs="Arial"/>
        </w:rPr>
      </w:pPr>
      <w:r w:rsidRPr="001D72D7">
        <w:rPr>
          <w:rFonts w:ascii="Arial" w:hAnsi="Arial" w:cs="Arial"/>
        </w:rPr>
        <w:t>All award recipients will be listed on the CNO / Chief Midwifery Officer pages on the NHS England website.</w:t>
      </w:r>
    </w:p>
    <w:p w14:paraId="14F661CA" w14:textId="77777777" w:rsidR="00984091" w:rsidRPr="001D72D7" w:rsidRDefault="00984091" w:rsidP="0030617B">
      <w:pPr>
        <w:pStyle w:val="ListParagraph"/>
        <w:numPr>
          <w:ilvl w:val="2"/>
          <w:numId w:val="8"/>
        </w:numPr>
        <w:spacing w:after="120"/>
        <w:ind w:left="1135" w:hanging="284"/>
        <w:jc w:val="both"/>
        <w:rPr>
          <w:rFonts w:ascii="Arial" w:hAnsi="Arial" w:cs="Arial"/>
        </w:rPr>
      </w:pPr>
      <w:r w:rsidRPr="001D72D7">
        <w:rPr>
          <w:rFonts w:ascii="Arial" w:hAnsi="Arial" w:cs="Arial"/>
        </w:rPr>
        <w:t xml:space="preserve">@teamCNO will promote via social media using appropriate images and hashtags </w:t>
      </w:r>
      <w:r w:rsidR="006646F7" w:rsidRPr="001D72D7">
        <w:rPr>
          <w:rFonts w:ascii="Arial" w:hAnsi="Arial" w:cs="Arial"/>
        </w:rPr>
        <w:t xml:space="preserve">(#thankyoumidwife / #thankyounurse) </w:t>
      </w:r>
      <w:r w:rsidRPr="001D72D7">
        <w:rPr>
          <w:rFonts w:ascii="Arial" w:hAnsi="Arial" w:cs="Arial"/>
        </w:rPr>
        <w:t>with consent from recipient</w:t>
      </w:r>
      <w:r w:rsidR="006646F7" w:rsidRPr="001D72D7">
        <w:rPr>
          <w:rFonts w:ascii="Arial" w:hAnsi="Arial" w:cs="Arial"/>
        </w:rPr>
        <w:t>.</w:t>
      </w:r>
      <w:r w:rsidRPr="001D72D7">
        <w:rPr>
          <w:rFonts w:ascii="Arial" w:hAnsi="Arial" w:cs="Arial"/>
        </w:rPr>
        <w:t xml:space="preserve"> </w:t>
      </w:r>
    </w:p>
    <w:p w14:paraId="4B1234CF" w14:textId="77777777" w:rsidR="00984091" w:rsidRPr="001D72D7" w:rsidRDefault="00984091" w:rsidP="0030617B">
      <w:pPr>
        <w:pStyle w:val="ListParagraph"/>
        <w:numPr>
          <w:ilvl w:val="2"/>
          <w:numId w:val="8"/>
        </w:numPr>
        <w:spacing w:after="120"/>
        <w:ind w:left="1135" w:hanging="284"/>
        <w:jc w:val="both"/>
        <w:rPr>
          <w:rFonts w:ascii="Arial" w:hAnsi="Arial" w:cs="Arial"/>
        </w:rPr>
      </w:pPr>
      <w:r w:rsidRPr="001D72D7">
        <w:rPr>
          <w:rFonts w:ascii="Arial" w:hAnsi="Arial" w:cs="Arial"/>
        </w:rPr>
        <w:t>An announcement will be made in the CNO bulletin.</w:t>
      </w:r>
    </w:p>
    <w:p w14:paraId="1480CC68" w14:textId="77777777" w:rsidR="00CF1E00" w:rsidRPr="001D72D7" w:rsidRDefault="00CF1E00" w:rsidP="0030617B">
      <w:pPr>
        <w:pStyle w:val="ListParagraph"/>
        <w:numPr>
          <w:ilvl w:val="2"/>
          <w:numId w:val="8"/>
        </w:numPr>
        <w:spacing w:after="120"/>
        <w:ind w:left="1135" w:hanging="284"/>
        <w:jc w:val="both"/>
        <w:rPr>
          <w:rFonts w:ascii="Arial" w:hAnsi="Arial" w:cs="Arial"/>
        </w:rPr>
      </w:pPr>
      <w:r w:rsidRPr="001D72D7">
        <w:rPr>
          <w:rFonts w:ascii="Arial" w:hAnsi="Arial" w:cs="Arial"/>
        </w:rPr>
        <w:t xml:space="preserve">Recipients will be sent a digital certificate. </w:t>
      </w:r>
    </w:p>
    <w:p w14:paraId="2C2E7824" w14:textId="5621677A" w:rsidR="00984091" w:rsidRPr="001D72D7" w:rsidRDefault="00984091" w:rsidP="0030617B">
      <w:pPr>
        <w:pStyle w:val="ListParagraph"/>
        <w:numPr>
          <w:ilvl w:val="2"/>
          <w:numId w:val="8"/>
        </w:numPr>
        <w:spacing w:after="120"/>
        <w:ind w:left="1135" w:hanging="284"/>
        <w:jc w:val="both"/>
        <w:rPr>
          <w:rFonts w:ascii="Arial" w:hAnsi="Arial" w:cs="Arial"/>
        </w:rPr>
      </w:pPr>
      <w:r w:rsidRPr="001D72D7">
        <w:rPr>
          <w:rFonts w:ascii="Arial" w:hAnsi="Arial" w:cs="Arial"/>
        </w:rPr>
        <w:t xml:space="preserve">Recommended text </w:t>
      </w:r>
      <w:r w:rsidR="006646F7" w:rsidRPr="001D72D7">
        <w:rPr>
          <w:rFonts w:ascii="Arial" w:hAnsi="Arial" w:cs="Arial"/>
        </w:rPr>
        <w:t>to include in recipient</w:t>
      </w:r>
      <w:r w:rsidRPr="001D72D7">
        <w:rPr>
          <w:rFonts w:ascii="Arial" w:hAnsi="Arial" w:cs="Arial"/>
        </w:rPr>
        <w:t xml:space="preserve"> email signature and twitter profile – </w:t>
      </w:r>
      <w:r w:rsidRPr="001D72D7">
        <w:rPr>
          <w:rFonts w:ascii="Arial" w:hAnsi="Arial" w:cs="Arial"/>
          <w:i/>
        </w:rPr>
        <w:t>Gold / Silver Chief Nursing/ Midwifery Officer Award winner 20</w:t>
      </w:r>
      <w:r w:rsidR="007805C0">
        <w:rPr>
          <w:rFonts w:ascii="Arial" w:hAnsi="Arial" w:cs="Arial"/>
          <w:i/>
        </w:rPr>
        <w:t>20</w:t>
      </w:r>
    </w:p>
    <w:p w14:paraId="0DC3C610" w14:textId="4E3C268F" w:rsidR="00984091" w:rsidRDefault="00984091" w:rsidP="0030617B">
      <w:pPr>
        <w:pStyle w:val="ListParagraph"/>
        <w:numPr>
          <w:ilvl w:val="2"/>
          <w:numId w:val="8"/>
        </w:numPr>
        <w:spacing w:after="120"/>
        <w:ind w:left="1135" w:hanging="284"/>
        <w:jc w:val="both"/>
        <w:rPr>
          <w:rFonts w:ascii="Arial" w:hAnsi="Arial" w:cs="Arial"/>
        </w:rPr>
      </w:pPr>
      <w:r w:rsidRPr="001D72D7">
        <w:rPr>
          <w:rFonts w:ascii="Arial" w:hAnsi="Arial" w:cs="Arial"/>
        </w:rPr>
        <w:t xml:space="preserve">Support award recipient’s own media - </w:t>
      </w:r>
      <w:r w:rsidR="007B090A" w:rsidRPr="001D72D7">
        <w:rPr>
          <w:rFonts w:ascii="Arial" w:hAnsi="Arial" w:cs="Arial"/>
        </w:rPr>
        <w:t>e.g.</w:t>
      </w:r>
      <w:r w:rsidRPr="001D72D7">
        <w:rPr>
          <w:rFonts w:ascii="Arial" w:hAnsi="Arial" w:cs="Arial"/>
        </w:rPr>
        <w:t xml:space="preserve"> with supporting statement from Chief</w:t>
      </w:r>
      <w:r w:rsidR="006646F7" w:rsidRPr="001D72D7">
        <w:rPr>
          <w:rFonts w:ascii="Arial" w:hAnsi="Arial" w:cs="Arial"/>
        </w:rPr>
        <w:t xml:space="preserve"> Nursing or Chief </w:t>
      </w:r>
      <w:r w:rsidRPr="001D72D7">
        <w:rPr>
          <w:rFonts w:ascii="Arial" w:hAnsi="Arial" w:cs="Arial"/>
        </w:rPr>
        <w:t>Midwifery Officer.</w:t>
      </w:r>
    </w:p>
    <w:p w14:paraId="22874390" w14:textId="23D6AFD5" w:rsidR="001567AB" w:rsidRDefault="001567AB" w:rsidP="0030617B">
      <w:pPr>
        <w:spacing w:after="120"/>
        <w:jc w:val="both"/>
        <w:rPr>
          <w:rFonts w:cs="Arial"/>
          <w:b/>
        </w:rPr>
      </w:pPr>
      <w:r w:rsidRPr="001567AB">
        <w:rPr>
          <w:rFonts w:cs="Arial"/>
          <w:b/>
        </w:rPr>
        <w:t xml:space="preserve">When returning the form please copy in your </w:t>
      </w:r>
      <w:r w:rsidR="007B090A">
        <w:rPr>
          <w:rFonts w:cs="Arial"/>
          <w:b/>
        </w:rPr>
        <w:t>R</w:t>
      </w:r>
      <w:r w:rsidRPr="001567AB">
        <w:rPr>
          <w:rFonts w:cs="Arial"/>
          <w:b/>
        </w:rPr>
        <w:t xml:space="preserve">egional </w:t>
      </w:r>
      <w:r w:rsidR="007B090A">
        <w:rPr>
          <w:rFonts w:cs="Arial"/>
          <w:b/>
        </w:rPr>
        <w:t>C</w:t>
      </w:r>
      <w:r w:rsidRPr="001567AB">
        <w:rPr>
          <w:rFonts w:cs="Arial"/>
          <w:b/>
        </w:rPr>
        <w:t xml:space="preserve">hief </w:t>
      </w:r>
      <w:r w:rsidR="007B090A">
        <w:rPr>
          <w:rFonts w:cs="Arial"/>
          <w:b/>
        </w:rPr>
        <w:t>N</w:t>
      </w:r>
      <w:r w:rsidRPr="001567AB">
        <w:rPr>
          <w:rFonts w:cs="Arial"/>
          <w:b/>
        </w:rPr>
        <w:t>urse for their information.</w:t>
      </w:r>
    </w:p>
    <w:p w14:paraId="4C17D596" w14:textId="77777777" w:rsidR="007B090A" w:rsidRDefault="007B090A" w:rsidP="0030617B">
      <w:pPr>
        <w:spacing w:after="120"/>
        <w:jc w:val="both"/>
        <w:rPr>
          <w:rFonts w:cs="Arial"/>
          <w:b/>
        </w:rPr>
      </w:pPr>
    </w:p>
    <w:p w14:paraId="2A920425" w14:textId="69AC9D37" w:rsidR="00E55907" w:rsidRDefault="00600A83" w:rsidP="0030617B">
      <w:pPr>
        <w:spacing w:after="120"/>
        <w:jc w:val="both"/>
        <w:rPr>
          <w:rFonts w:cs="Arial"/>
          <w:b/>
        </w:rPr>
      </w:pPr>
      <w:r w:rsidRPr="00600A83">
        <w:rPr>
          <w:rFonts w:cs="Arial"/>
          <w:b/>
        </w:rPr>
        <w:t>If you</w:t>
      </w:r>
      <w:r w:rsidR="004D7B87">
        <w:rPr>
          <w:rFonts w:cs="Arial"/>
          <w:b/>
        </w:rPr>
        <w:t xml:space="preserve"> have a query about </w:t>
      </w:r>
      <w:r w:rsidRPr="00600A83">
        <w:rPr>
          <w:rFonts w:cs="Arial"/>
          <w:b/>
        </w:rPr>
        <w:t xml:space="preserve">process </w:t>
      </w:r>
      <w:r>
        <w:rPr>
          <w:rFonts w:cs="Arial"/>
          <w:b/>
        </w:rPr>
        <w:t>or</w:t>
      </w:r>
      <w:r w:rsidRPr="00600A83">
        <w:rPr>
          <w:rFonts w:cs="Arial"/>
          <w:b/>
        </w:rPr>
        <w:t xml:space="preserve"> criteria</w:t>
      </w:r>
      <w:r w:rsidR="004D7B87" w:rsidRPr="004D7B87">
        <w:rPr>
          <w:rFonts w:cs="Arial"/>
          <w:b/>
        </w:rPr>
        <w:t xml:space="preserve"> </w:t>
      </w:r>
      <w:r w:rsidR="004D7B87">
        <w:rPr>
          <w:rFonts w:cs="Arial"/>
          <w:b/>
        </w:rPr>
        <w:t xml:space="preserve">in relation to a </w:t>
      </w:r>
      <w:r w:rsidR="004D7B87" w:rsidRPr="00600A83">
        <w:rPr>
          <w:rFonts w:cs="Arial"/>
          <w:b/>
        </w:rPr>
        <w:t xml:space="preserve">nomination </w:t>
      </w:r>
      <w:r w:rsidR="004D7B87">
        <w:rPr>
          <w:rFonts w:cs="Arial"/>
          <w:b/>
        </w:rPr>
        <w:t>you wish to make</w:t>
      </w:r>
      <w:r w:rsidRPr="00600A83">
        <w:rPr>
          <w:rFonts w:cs="Arial"/>
          <w:b/>
        </w:rPr>
        <w:t xml:space="preserve">, please contact us </w:t>
      </w:r>
      <w:r w:rsidR="004D7B87">
        <w:rPr>
          <w:rFonts w:cs="Arial"/>
          <w:b/>
        </w:rPr>
        <w:t xml:space="preserve">at details </w:t>
      </w:r>
      <w:r w:rsidRPr="00600A83">
        <w:rPr>
          <w:rFonts w:cs="Arial"/>
          <w:b/>
        </w:rPr>
        <w:t xml:space="preserve">on </w:t>
      </w:r>
      <w:r w:rsidR="004D7B87">
        <w:rPr>
          <w:rFonts w:cs="Arial"/>
          <w:b/>
        </w:rPr>
        <w:t xml:space="preserve">the </w:t>
      </w:r>
      <w:r w:rsidRPr="00600A83">
        <w:rPr>
          <w:rFonts w:cs="Arial"/>
          <w:b/>
        </w:rPr>
        <w:t>nomination forms.</w:t>
      </w:r>
    </w:p>
    <w:p w14:paraId="1E1829E3" w14:textId="77777777" w:rsidR="00E55907" w:rsidRDefault="00E55907">
      <w:pPr>
        <w:rPr>
          <w:rFonts w:cs="Arial"/>
          <w:b/>
        </w:rPr>
      </w:pPr>
      <w:r>
        <w:rPr>
          <w:rFonts w:cs="Arial"/>
          <w:b/>
        </w:rPr>
        <w:br w:type="page"/>
      </w:r>
    </w:p>
    <w:bookmarkEnd w:id="2"/>
    <w:p w14:paraId="30320788" w14:textId="059CC472" w:rsidR="00655131" w:rsidRPr="007B090A" w:rsidRDefault="00655131" w:rsidP="00655131">
      <w:pPr>
        <w:rPr>
          <w:b/>
          <w:color w:val="2E74B5" w:themeColor="accent5" w:themeShade="BF"/>
          <w:sz w:val="28"/>
          <w:szCs w:val="24"/>
        </w:rPr>
      </w:pPr>
      <w:r w:rsidRPr="007B090A">
        <w:rPr>
          <w:b/>
          <w:color w:val="2E74B5" w:themeColor="accent5" w:themeShade="BF"/>
          <w:sz w:val="28"/>
          <w:szCs w:val="24"/>
        </w:rPr>
        <w:lastRenderedPageBreak/>
        <w:t xml:space="preserve">Annex 1 – </w:t>
      </w:r>
      <w:r w:rsidR="007B090A" w:rsidRPr="007B090A">
        <w:rPr>
          <w:b/>
          <w:color w:val="2E74B5" w:themeColor="accent5" w:themeShade="BF"/>
          <w:sz w:val="28"/>
          <w:szCs w:val="24"/>
        </w:rPr>
        <w:t>S</w:t>
      </w:r>
      <w:r w:rsidR="001D72D7" w:rsidRPr="007B090A">
        <w:rPr>
          <w:b/>
          <w:color w:val="2E74B5" w:themeColor="accent5" w:themeShade="BF"/>
          <w:sz w:val="28"/>
          <w:szCs w:val="24"/>
        </w:rPr>
        <w:t xml:space="preserve">ilver </w:t>
      </w:r>
      <w:r w:rsidR="007B090A" w:rsidRPr="007B090A">
        <w:rPr>
          <w:b/>
          <w:color w:val="2E74B5" w:themeColor="accent5" w:themeShade="BF"/>
          <w:sz w:val="28"/>
          <w:szCs w:val="24"/>
        </w:rPr>
        <w:t>A</w:t>
      </w:r>
      <w:r w:rsidR="001D72D7" w:rsidRPr="007B090A">
        <w:rPr>
          <w:b/>
          <w:color w:val="2E74B5" w:themeColor="accent5" w:themeShade="BF"/>
          <w:sz w:val="28"/>
          <w:szCs w:val="24"/>
        </w:rPr>
        <w:t xml:space="preserve">ward </w:t>
      </w:r>
      <w:r w:rsidR="007B090A" w:rsidRPr="007B090A">
        <w:rPr>
          <w:b/>
          <w:color w:val="2E74B5" w:themeColor="accent5" w:themeShade="BF"/>
          <w:sz w:val="28"/>
          <w:szCs w:val="24"/>
        </w:rPr>
        <w:t>N</w:t>
      </w:r>
      <w:r w:rsidRPr="007B090A">
        <w:rPr>
          <w:b/>
          <w:color w:val="2E74B5" w:themeColor="accent5" w:themeShade="BF"/>
          <w:sz w:val="28"/>
          <w:szCs w:val="24"/>
        </w:rPr>
        <w:t xml:space="preserve">omination </w:t>
      </w:r>
      <w:r w:rsidR="007B090A" w:rsidRPr="007B090A">
        <w:rPr>
          <w:b/>
          <w:color w:val="2E74B5" w:themeColor="accent5" w:themeShade="BF"/>
          <w:sz w:val="28"/>
          <w:szCs w:val="24"/>
        </w:rPr>
        <w:t>F</w:t>
      </w:r>
      <w:r w:rsidRPr="007B090A">
        <w:rPr>
          <w:b/>
          <w:color w:val="2E74B5" w:themeColor="accent5" w:themeShade="BF"/>
          <w:sz w:val="28"/>
          <w:szCs w:val="24"/>
        </w:rPr>
        <w:t>orm</w:t>
      </w:r>
    </w:p>
    <w:tbl>
      <w:tblPr>
        <w:tblStyle w:val="TableGrid"/>
        <w:tblW w:w="0" w:type="auto"/>
        <w:tblLook w:val="04A0" w:firstRow="1" w:lastRow="0" w:firstColumn="1" w:lastColumn="0" w:noHBand="0" w:noVBand="1"/>
      </w:tblPr>
      <w:tblGrid>
        <w:gridCol w:w="3397"/>
        <w:gridCol w:w="5619"/>
      </w:tblGrid>
      <w:tr w:rsidR="007B090A" w:rsidRPr="007B090A" w14:paraId="0A0C57FD" w14:textId="77777777" w:rsidTr="007B090A">
        <w:tc>
          <w:tcPr>
            <w:tcW w:w="9016" w:type="dxa"/>
            <w:gridSpan w:val="2"/>
            <w:shd w:val="clear" w:color="auto" w:fill="0070C0"/>
          </w:tcPr>
          <w:p w14:paraId="616C1271" w14:textId="213A24AE" w:rsidR="00655131" w:rsidRPr="007B090A" w:rsidRDefault="00655131" w:rsidP="00803C79">
            <w:pPr>
              <w:rPr>
                <w:b/>
                <w:color w:val="FFFFFF" w:themeColor="background1"/>
              </w:rPr>
            </w:pPr>
            <w:r w:rsidRPr="007B090A">
              <w:rPr>
                <w:b/>
                <w:color w:val="FFFFFF" w:themeColor="background1"/>
              </w:rPr>
              <w:t>Details of person making nomination</w:t>
            </w:r>
          </w:p>
        </w:tc>
      </w:tr>
      <w:tr w:rsidR="00655131" w14:paraId="0B5E47D8" w14:textId="77777777" w:rsidTr="00803C79">
        <w:tc>
          <w:tcPr>
            <w:tcW w:w="3397" w:type="dxa"/>
          </w:tcPr>
          <w:p w14:paraId="16983DB5" w14:textId="119E0002" w:rsidR="00655131" w:rsidRPr="00C51DC2" w:rsidRDefault="007B090A" w:rsidP="00803C79">
            <w:pPr>
              <w:rPr>
                <w:b/>
              </w:rPr>
            </w:pPr>
            <w:r>
              <w:rPr>
                <w:b/>
              </w:rPr>
              <w:t xml:space="preserve">Full </w:t>
            </w:r>
            <w:r w:rsidR="00655131" w:rsidRPr="00C51DC2">
              <w:rPr>
                <w:b/>
              </w:rPr>
              <w:t>Name</w:t>
            </w:r>
          </w:p>
        </w:tc>
        <w:tc>
          <w:tcPr>
            <w:tcW w:w="5619" w:type="dxa"/>
          </w:tcPr>
          <w:p w14:paraId="69841674" w14:textId="77777777" w:rsidR="00655131" w:rsidRDefault="00655131" w:rsidP="00803C79"/>
        </w:tc>
      </w:tr>
      <w:tr w:rsidR="00655131" w14:paraId="1C576B04" w14:textId="77777777" w:rsidTr="00803C79">
        <w:tc>
          <w:tcPr>
            <w:tcW w:w="3397" w:type="dxa"/>
          </w:tcPr>
          <w:p w14:paraId="3AF6EBEE" w14:textId="50197542" w:rsidR="00655131" w:rsidRPr="00C51DC2" w:rsidRDefault="00BA1AC4" w:rsidP="00803C79">
            <w:pPr>
              <w:rPr>
                <w:b/>
              </w:rPr>
            </w:pPr>
            <w:r>
              <w:rPr>
                <w:b/>
              </w:rPr>
              <w:t xml:space="preserve">Job </w:t>
            </w:r>
            <w:r w:rsidR="00655131" w:rsidRPr="00C51DC2">
              <w:rPr>
                <w:b/>
              </w:rPr>
              <w:t>Title</w:t>
            </w:r>
          </w:p>
        </w:tc>
        <w:tc>
          <w:tcPr>
            <w:tcW w:w="5619" w:type="dxa"/>
          </w:tcPr>
          <w:p w14:paraId="2DC5E7B9" w14:textId="77777777" w:rsidR="00655131" w:rsidRDefault="00655131" w:rsidP="00803C79"/>
        </w:tc>
      </w:tr>
      <w:tr w:rsidR="00655131" w14:paraId="6C887E54" w14:textId="77777777" w:rsidTr="00803C79">
        <w:tc>
          <w:tcPr>
            <w:tcW w:w="3397" w:type="dxa"/>
          </w:tcPr>
          <w:p w14:paraId="60B144E1" w14:textId="77777777" w:rsidR="00655131" w:rsidRPr="00C51DC2" w:rsidRDefault="00655131" w:rsidP="00803C79">
            <w:pPr>
              <w:rPr>
                <w:b/>
              </w:rPr>
            </w:pPr>
            <w:r w:rsidRPr="00C51DC2">
              <w:rPr>
                <w:b/>
              </w:rPr>
              <w:t xml:space="preserve">Organisation </w:t>
            </w:r>
          </w:p>
        </w:tc>
        <w:tc>
          <w:tcPr>
            <w:tcW w:w="5619" w:type="dxa"/>
          </w:tcPr>
          <w:p w14:paraId="0BAC5012" w14:textId="77777777" w:rsidR="00655131" w:rsidRDefault="00655131" w:rsidP="00803C79"/>
        </w:tc>
      </w:tr>
      <w:tr w:rsidR="00655131" w14:paraId="7470500E" w14:textId="77777777" w:rsidTr="00803C79">
        <w:tc>
          <w:tcPr>
            <w:tcW w:w="3397" w:type="dxa"/>
          </w:tcPr>
          <w:p w14:paraId="4B635AC5" w14:textId="77777777" w:rsidR="00655131" w:rsidRPr="00C51DC2" w:rsidRDefault="00655131" w:rsidP="00803C79">
            <w:pPr>
              <w:rPr>
                <w:b/>
              </w:rPr>
            </w:pPr>
            <w:r w:rsidRPr="00C51DC2">
              <w:rPr>
                <w:b/>
              </w:rPr>
              <w:t>Contact details (</w:t>
            </w:r>
            <w:r w:rsidR="007B36E6">
              <w:rPr>
                <w:b/>
              </w:rPr>
              <w:t>e</w:t>
            </w:r>
            <w:r w:rsidRPr="00C51DC2">
              <w:rPr>
                <w:b/>
              </w:rPr>
              <w:t xml:space="preserve">mail and </w:t>
            </w:r>
            <w:r w:rsidR="007B36E6">
              <w:rPr>
                <w:b/>
              </w:rPr>
              <w:t>p</w:t>
            </w:r>
            <w:r w:rsidRPr="00C51DC2">
              <w:rPr>
                <w:b/>
              </w:rPr>
              <w:t>hone)</w:t>
            </w:r>
          </w:p>
        </w:tc>
        <w:tc>
          <w:tcPr>
            <w:tcW w:w="5619" w:type="dxa"/>
          </w:tcPr>
          <w:p w14:paraId="3D9E13F4" w14:textId="77777777" w:rsidR="00655131" w:rsidRDefault="00655131" w:rsidP="00803C79"/>
        </w:tc>
      </w:tr>
      <w:tr w:rsidR="00655131" w14:paraId="09C0D706" w14:textId="77777777" w:rsidTr="00803C79">
        <w:tc>
          <w:tcPr>
            <w:tcW w:w="3397" w:type="dxa"/>
          </w:tcPr>
          <w:p w14:paraId="13BC0FD1" w14:textId="77777777" w:rsidR="00655131" w:rsidRPr="00C51DC2" w:rsidRDefault="00655131" w:rsidP="00803C79">
            <w:pPr>
              <w:rPr>
                <w:b/>
              </w:rPr>
            </w:pPr>
            <w:r>
              <w:rPr>
                <w:b/>
              </w:rPr>
              <w:t>Name and title of counter signature</w:t>
            </w:r>
          </w:p>
        </w:tc>
        <w:tc>
          <w:tcPr>
            <w:tcW w:w="5619" w:type="dxa"/>
          </w:tcPr>
          <w:p w14:paraId="30B7799A" w14:textId="77777777" w:rsidR="00655131" w:rsidRDefault="00655131" w:rsidP="00803C79"/>
        </w:tc>
      </w:tr>
    </w:tbl>
    <w:p w14:paraId="7953300E" w14:textId="77777777" w:rsidR="006C742E" w:rsidRPr="00CB2FBB" w:rsidRDefault="006C742E" w:rsidP="006C742E">
      <w:pPr>
        <w:rPr>
          <w:b/>
        </w:rPr>
      </w:pPr>
    </w:p>
    <w:tbl>
      <w:tblPr>
        <w:tblStyle w:val="TableGrid"/>
        <w:tblW w:w="0" w:type="auto"/>
        <w:tblLook w:val="04A0" w:firstRow="1" w:lastRow="0" w:firstColumn="1" w:lastColumn="0" w:noHBand="0" w:noVBand="1"/>
      </w:tblPr>
      <w:tblGrid>
        <w:gridCol w:w="3397"/>
        <w:gridCol w:w="5619"/>
      </w:tblGrid>
      <w:tr w:rsidR="007B090A" w:rsidRPr="007B090A" w14:paraId="5A9DF2ED" w14:textId="77777777" w:rsidTr="007B090A">
        <w:tc>
          <w:tcPr>
            <w:tcW w:w="9016" w:type="dxa"/>
            <w:gridSpan w:val="2"/>
            <w:shd w:val="clear" w:color="auto" w:fill="0070C0"/>
          </w:tcPr>
          <w:p w14:paraId="26670E57" w14:textId="3BCDFDC9" w:rsidR="00D56E60" w:rsidRPr="007B090A" w:rsidRDefault="00D56E60" w:rsidP="004F3D00">
            <w:pPr>
              <w:rPr>
                <w:b/>
                <w:color w:val="FFFFFF" w:themeColor="background1"/>
              </w:rPr>
            </w:pPr>
            <w:r w:rsidRPr="007B090A">
              <w:rPr>
                <w:b/>
                <w:color w:val="FFFFFF" w:themeColor="background1"/>
              </w:rPr>
              <w:t>Details of the award nominee</w:t>
            </w:r>
          </w:p>
        </w:tc>
      </w:tr>
      <w:tr w:rsidR="00D56E60" w14:paraId="582AE956" w14:textId="77777777" w:rsidTr="004F3D00">
        <w:tc>
          <w:tcPr>
            <w:tcW w:w="3397" w:type="dxa"/>
          </w:tcPr>
          <w:p w14:paraId="787D4756" w14:textId="59189AB0" w:rsidR="00D56E60" w:rsidRPr="00C51DC2" w:rsidRDefault="007B090A" w:rsidP="004F3D00">
            <w:pPr>
              <w:rPr>
                <w:b/>
              </w:rPr>
            </w:pPr>
            <w:r>
              <w:rPr>
                <w:b/>
              </w:rPr>
              <w:t xml:space="preserve">Full </w:t>
            </w:r>
            <w:r w:rsidR="00D56E60" w:rsidRPr="00C51DC2">
              <w:rPr>
                <w:b/>
              </w:rPr>
              <w:t>Name</w:t>
            </w:r>
          </w:p>
        </w:tc>
        <w:tc>
          <w:tcPr>
            <w:tcW w:w="5619" w:type="dxa"/>
          </w:tcPr>
          <w:p w14:paraId="792694E4" w14:textId="77777777" w:rsidR="00D56E60" w:rsidRDefault="00D56E60" w:rsidP="004F3D00"/>
        </w:tc>
      </w:tr>
      <w:tr w:rsidR="007B090A" w14:paraId="48C9C43B" w14:textId="77777777" w:rsidTr="004F3D00">
        <w:tc>
          <w:tcPr>
            <w:tcW w:w="3397" w:type="dxa"/>
          </w:tcPr>
          <w:p w14:paraId="7F9152EC" w14:textId="00AB73A2" w:rsidR="007B090A" w:rsidRDefault="007B090A" w:rsidP="004F3D00">
            <w:pPr>
              <w:rPr>
                <w:b/>
              </w:rPr>
            </w:pPr>
            <w:r>
              <w:rPr>
                <w:b/>
              </w:rPr>
              <w:t>Date of birth</w:t>
            </w:r>
          </w:p>
        </w:tc>
        <w:tc>
          <w:tcPr>
            <w:tcW w:w="5619" w:type="dxa"/>
          </w:tcPr>
          <w:p w14:paraId="05271E80" w14:textId="77777777" w:rsidR="007B090A" w:rsidRDefault="007B090A" w:rsidP="004F3D00"/>
        </w:tc>
      </w:tr>
      <w:tr w:rsidR="007B090A" w14:paraId="06C1304D" w14:textId="77777777" w:rsidTr="004F3D00">
        <w:tc>
          <w:tcPr>
            <w:tcW w:w="3397" w:type="dxa"/>
          </w:tcPr>
          <w:p w14:paraId="7F328CCA" w14:textId="63DA1566" w:rsidR="007B090A" w:rsidRDefault="007B090A" w:rsidP="004F3D00">
            <w:pPr>
              <w:rPr>
                <w:b/>
              </w:rPr>
            </w:pPr>
            <w:r>
              <w:rPr>
                <w:b/>
              </w:rPr>
              <w:t>Ethnicity*</w:t>
            </w:r>
          </w:p>
        </w:tc>
        <w:tc>
          <w:tcPr>
            <w:tcW w:w="5619" w:type="dxa"/>
          </w:tcPr>
          <w:p w14:paraId="51500AF5" w14:textId="77777777" w:rsidR="007B090A" w:rsidRDefault="007B090A" w:rsidP="004F3D00"/>
        </w:tc>
      </w:tr>
      <w:tr w:rsidR="007B090A" w14:paraId="0D74437F" w14:textId="77777777" w:rsidTr="004F3D00">
        <w:tc>
          <w:tcPr>
            <w:tcW w:w="3397" w:type="dxa"/>
          </w:tcPr>
          <w:p w14:paraId="61FE3745" w14:textId="439D16CB" w:rsidR="007B090A" w:rsidRDefault="007B090A" w:rsidP="007B090A">
            <w:pPr>
              <w:rPr>
                <w:b/>
              </w:rPr>
            </w:pPr>
            <w:r>
              <w:rPr>
                <w:b/>
              </w:rPr>
              <w:t xml:space="preserve">Home address </w:t>
            </w:r>
          </w:p>
        </w:tc>
        <w:tc>
          <w:tcPr>
            <w:tcW w:w="5619" w:type="dxa"/>
          </w:tcPr>
          <w:p w14:paraId="709B3605" w14:textId="77777777" w:rsidR="007B090A" w:rsidRDefault="007B090A" w:rsidP="007B090A"/>
        </w:tc>
      </w:tr>
      <w:tr w:rsidR="007B090A" w14:paraId="4A93A084" w14:textId="77777777" w:rsidTr="004F3D00">
        <w:tc>
          <w:tcPr>
            <w:tcW w:w="3397" w:type="dxa"/>
          </w:tcPr>
          <w:p w14:paraId="2A3E3C46" w14:textId="1662B673" w:rsidR="007B090A" w:rsidRDefault="007B090A" w:rsidP="007B090A">
            <w:pPr>
              <w:rPr>
                <w:b/>
              </w:rPr>
            </w:pPr>
            <w:r w:rsidRPr="00C51DC2">
              <w:rPr>
                <w:b/>
              </w:rPr>
              <w:t>Organisation</w:t>
            </w:r>
          </w:p>
        </w:tc>
        <w:tc>
          <w:tcPr>
            <w:tcW w:w="5619" w:type="dxa"/>
          </w:tcPr>
          <w:p w14:paraId="309B22D2" w14:textId="77777777" w:rsidR="007B090A" w:rsidRDefault="007B090A" w:rsidP="007B090A"/>
        </w:tc>
      </w:tr>
      <w:tr w:rsidR="007B090A" w14:paraId="70F8C13C" w14:textId="77777777" w:rsidTr="004F3D00">
        <w:tc>
          <w:tcPr>
            <w:tcW w:w="3397" w:type="dxa"/>
          </w:tcPr>
          <w:p w14:paraId="0146617C" w14:textId="11EDD817" w:rsidR="007B090A" w:rsidRPr="00C51DC2" w:rsidRDefault="007B090A" w:rsidP="007B090A">
            <w:pPr>
              <w:rPr>
                <w:b/>
              </w:rPr>
            </w:pPr>
            <w:r>
              <w:rPr>
                <w:b/>
              </w:rPr>
              <w:t xml:space="preserve">Job </w:t>
            </w:r>
            <w:r w:rsidRPr="00C51DC2">
              <w:rPr>
                <w:b/>
              </w:rPr>
              <w:t>Title</w:t>
            </w:r>
          </w:p>
        </w:tc>
        <w:tc>
          <w:tcPr>
            <w:tcW w:w="5619" w:type="dxa"/>
          </w:tcPr>
          <w:p w14:paraId="04169257" w14:textId="77777777" w:rsidR="007B090A" w:rsidRDefault="007B090A" w:rsidP="007B090A"/>
        </w:tc>
      </w:tr>
      <w:tr w:rsidR="007B090A" w14:paraId="0FF514C2" w14:textId="77777777" w:rsidTr="004F3D00">
        <w:tc>
          <w:tcPr>
            <w:tcW w:w="3397" w:type="dxa"/>
          </w:tcPr>
          <w:p w14:paraId="121A17E3" w14:textId="77777777" w:rsidR="007B090A" w:rsidRPr="00C51DC2" w:rsidRDefault="007B090A" w:rsidP="007B090A">
            <w:pPr>
              <w:rPr>
                <w:b/>
              </w:rPr>
            </w:pPr>
            <w:r>
              <w:rPr>
                <w:b/>
              </w:rPr>
              <w:t xml:space="preserve">Band </w:t>
            </w:r>
          </w:p>
        </w:tc>
        <w:tc>
          <w:tcPr>
            <w:tcW w:w="5619" w:type="dxa"/>
          </w:tcPr>
          <w:p w14:paraId="0E132813" w14:textId="77777777" w:rsidR="007B090A" w:rsidRDefault="007B090A" w:rsidP="007B090A"/>
        </w:tc>
      </w:tr>
      <w:tr w:rsidR="007B090A" w14:paraId="758B56C9" w14:textId="77777777" w:rsidTr="004F3D00">
        <w:tc>
          <w:tcPr>
            <w:tcW w:w="3397" w:type="dxa"/>
          </w:tcPr>
          <w:p w14:paraId="7B2328FA" w14:textId="77777777" w:rsidR="007B090A" w:rsidRDefault="007B090A" w:rsidP="007B090A">
            <w:pPr>
              <w:rPr>
                <w:b/>
              </w:rPr>
            </w:pPr>
            <w:r>
              <w:rPr>
                <w:b/>
              </w:rPr>
              <w:t>Length of service in post and NHS</w:t>
            </w:r>
          </w:p>
        </w:tc>
        <w:tc>
          <w:tcPr>
            <w:tcW w:w="5619" w:type="dxa"/>
          </w:tcPr>
          <w:p w14:paraId="0EE8016C" w14:textId="77777777" w:rsidR="007B090A" w:rsidRDefault="007B090A" w:rsidP="007B090A"/>
        </w:tc>
      </w:tr>
      <w:tr w:rsidR="007B090A" w14:paraId="11490F47" w14:textId="77777777" w:rsidTr="004F3D00">
        <w:tc>
          <w:tcPr>
            <w:tcW w:w="3397" w:type="dxa"/>
          </w:tcPr>
          <w:p w14:paraId="55785D96" w14:textId="77777777" w:rsidR="007B090A" w:rsidRPr="00C51DC2" w:rsidRDefault="007B090A" w:rsidP="007B090A">
            <w:pPr>
              <w:rPr>
                <w:b/>
              </w:rPr>
            </w:pPr>
            <w:r w:rsidRPr="00C51DC2">
              <w:rPr>
                <w:b/>
              </w:rPr>
              <w:t>Contact details (</w:t>
            </w:r>
            <w:r>
              <w:rPr>
                <w:b/>
              </w:rPr>
              <w:t>e</w:t>
            </w:r>
            <w:r w:rsidRPr="00C51DC2">
              <w:rPr>
                <w:b/>
              </w:rPr>
              <w:t xml:space="preserve">mail and </w:t>
            </w:r>
            <w:r>
              <w:rPr>
                <w:b/>
              </w:rPr>
              <w:t>p</w:t>
            </w:r>
            <w:r w:rsidRPr="00C51DC2">
              <w:rPr>
                <w:b/>
              </w:rPr>
              <w:t>hone)</w:t>
            </w:r>
          </w:p>
        </w:tc>
        <w:tc>
          <w:tcPr>
            <w:tcW w:w="5619" w:type="dxa"/>
          </w:tcPr>
          <w:p w14:paraId="05AB2221" w14:textId="77777777" w:rsidR="007B090A" w:rsidRDefault="007B090A" w:rsidP="007B090A"/>
        </w:tc>
      </w:tr>
      <w:tr w:rsidR="007B090A" w14:paraId="28A45394" w14:textId="77777777" w:rsidTr="004F3D00">
        <w:tc>
          <w:tcPr>
            <w:tcW w:w="9016" w:type="dxa"/>
            <w:gridSpan w:val="2"/>
          </w:tcPr>
          <w:p w14:paraId="64A742B5" w14:textId="58A1B168" w:rsidR="007B090A" w:rsidRDefault="007B090A" w:rsidP="007B090A">
            <w:pPr>
              <w:rPr>
                <w:b/>
                <w:bCs/>
              </w:rPr>
            </w:pPr>
            <w:r w:rsidRPr="0A426D6C">
              <w:rPr>
                <w:b/>
                <w:bCs/>
              </w:rPr>
              <w:t>Nomination rationale (</w:t>
            </w:r>
            <w:r>
              <w:rPr>
                <w:b/>
                <w:bCs/>
              </w:rPr>
              <w:t>5</w:t>
            </w:r>
            <w:r w:rsidRPr="0A426D6C">
              <w:rPr>
                <w:b/>
                <w:bCs/>
              </w:rPr>
              <w:t>00 words)</w:t>
            </w:r>
          </w:p>
          <w:p w14:paraId="7FB6FF6E" w14:textId="7EE7C2B9" w:rsidR="007B090A" w:rsidRDefault="007B090A" w:rsidP="007B090A">
            <w:r w:rsidRPr="00C67281">
              <w:rPr>
                <w:rFonts w:eastAsia="Times New Roman" w:cs="Arial"/>
                <w:color w:val="BFBFBF" w:themeColor="background1" w:themeShade="BF"/>
                <w:sz w:val="21"/>
                <w:szCs w:val="21"/>
                <w:lang w:eastAsia="en-GB"/>
              </w:rPr>
              <w:t xml:space="preserve">Guidance notes for the </w:t>
            </w:r>
            <w:r>
              <w:rPr>
                <w:rFonts w:eastAsia="Times New Roman" w:cs="Arial"/>
                <w:color w:val="BFBFBF" w:themeColor="background1" w:themeShade="BF"/>
                <w:sz w:val="21"/>
                <w:szCs w:val="21"/>
                <w:lang w:eastAsia="en-GB"/>
              </w:rPr>
              <w:t>nomination rationale</w:t>
            </w:r>
            <w:r w:rsidRPr="00C67281">
              <w:rPr>
                <w:rFonts w:eastAsia="Times New Roman" w:cs="Arial"/>
                <w:color w:val="BFBFBF" w:themeColor="background1" w:themeShade="BF"/>
                <w:sz w:val="21"/>
                <w:szCs w:val="21"/>
                <w:lang w:eastAsia="en-GB"/>
              </w:rPr>
              <w:t xml:space="preserve">: </w:t>
            </w:r>
            <w:r w:rsidRPr="00C67281">
              <w:rPr>
                <w:rFonts w:eastAsia="Times New Roman" w:cs="Arial"/>
                <w:color w:val="BFBFBF" w:themeColor="background1" w:themeShade="BF"/>
                <w:sz w:val="21"/>
                <w:szCs w:val="21"/>
                <w:lang w:eastAsia="en-GB"/>
              </w:rPr>
              <w:br/>
            </w:r>
            <w:r w:rsidRPr="00C67281">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t xml:space="preserve">1. </w:t>
            </w:r>
            <w:r w:rsidRPr="00C67281">
              <w:rPr>
                <w:rFonts w:eastAsia="Times New Roman" w:cs="Arial"/>
                <w:color w:val="BFBFBF" w:themeColor="background1" w:themeShade="BF"/>
                <w:sz w:val="21"/>
                <w:szCs w:val="21"/>
                <w:lang w:eastAsia="en-GB"/>
              </w:rPr>
              <w:t>The</w:t>
            </w:r>
            <w:r>
              <w:rPr>
                <w:rFonts w:eastAsia="Times New Roman" w:cs="Arial"/>
                <w:color w:val="BFBFBF" w:themeColor="background1" w:themeShade="BF"/>
                <w:sz w:val="21"/>
                <w:szCs w:val="21"/>
                <w:lang w:eastAsia="en-GB"/>
              </w:rPr>
              <w:t xml:space="preserve"> rationale</w:t>
            </w:r>
            <w:r w:rsidRPr="00C67281">
              <w:rPr>
                <w:rFonts w:eastAsia="Times New Roman" w:cs="Arial"/>
                <w:color w:val="BFBFBF" w:themeColor="background1" w:themeShade="BF"/>
                <w:sz w:val="21"/>
                <w:szCs w:val="21"/>
                <w:lang w:eastAsia="en-GB"/>
              </w:rPr>
              <w:t xml:space="preserve"> should focus </w:t>
            </w:r>
            <w:r>
              <w:rPr>
                <w:rFonts w:eastAsia="Times New Roman" w:cs="Arial"/>
                <w:color w:val="BFBFBF" w:themeColor="background1" w:themeShade="BF"/>
                <w:sz w:val="21"/>
                <w:szCs w:val="21"/>
                <w:lang w:eastAsia="en-GB"/>
              </w:rPr>
              <w:t xml:space="preserve">on the </w:t>
            </w:r>
            <w:r w:rsidRPr="00C67281">
              <w:rPr>
                <w:rFonts w:eastAsia="Times New Roman" w:cs="Arial"/>
                <w:color w:val="BFBFBF" w:themeColor="background1" w:themeShade="BF"/>
                <w:sz w:val="21"/>
                <w:szCs w:val="21"/>
                <w:lang w:eastAsia="en-GB"/>
              </w:rPr>
              <w:t xml:space="preserve">needs </w:t>
            </w:r>
            <w:r>
              <w:rPr>
                <w:rFonts w:eastAsia="Times New Roman" w:cs="Arial"/>
                <w:color w:val="BFBFBF" w:themeColor="background1" w:themeShade="BF"/>
                <w:sz w:val="21"/>
                <w:szCs w:val="21"/>
                <w:lang w:eastAsia="en-GB"/>
              </w:rPr>
              <w:t>and</w:t>
            </w:r>
            <w:r w:rsidRPr="00C67281">
              <w:rPr>
                <w:rFonts w:eastAsia="Times New Roman" w:cs="Arial"/>
                <w:color w:val="BFBFBF" w:themeColor="background1" w:themeShade="BF"/>
                <w:sz w:val="21"/>
                <w:szCs w:val="21"/>
                <w:lang w:eastAsia="en-GB"/>
              </w:rPr>
              <w:t xml:space="preserve"> impact of the nominee</w:t>
            </w:r>
            <w:r>
              <w:rPr>
                <w:rFonts w:eastAsia="Times New Roman" w:cs="Arial"/>
                <w:color w:val="BFBFBF" w:themeColor="background1" w:themeShade="BF"/>
                <w:sz w:val="21"/>
                <w:szCs w:val="21"/>
                <w:lang w:eastAsia="en-GB"/>
              </w:rPr>
              <w:t xml:space="preserve">. </w:t>
            </w:r>
            <w:r>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br/>
              <w:t>How were things before they began? How are they now? Why are things better? What has changed?</w:t>
            </w:r>
            <w:r w:rsidRPr="00C67281">
              <w:rPr>
                <w:rFonts w:eastAsia="Times New Roman" w:cs="Arial"/>
                <w:color w:val="BFBFBF" w:themeColor="background1" w:themeShade="BF"/>
                <w:sz w:val="21"/>
                <w:szCs w:val="21"/>
                <w:lang w:eastAsia="en-GB"/>
              </w:rPr>
              <w:br/>
            </w:r>
            <w:r w:rsidRPr="00C67281">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t>2. Please</w:t>
            </w:r>
            <w:r w:rsidRPr="00C67281">
              <w:rPr>
                <w:rFonts w:eastAsia="Times New Roman" w:cs="Arial"/>
                <w:color w:val="BFBFBF" w:themeColor="background1" w:themeShade="BF"/>
                <w:sz w:val="21"/>
                <w:szCs w:val="21"/>
                <w:lang w:eastAsia="en-GB"/>
              </w:rPr>
              <w:t xml:space="preserve"> provide enough context for the reader to under why the impact was significant as they may not have much knowledge of the field.</w:t>
            </w:r>
            <w:r>
              <w:rPr>
                <w:rFonts w:eastAsia="Times New Roman" w:cs="Arial"/>
                <w:color w:val="BFBFBF" w:themeColor="background1" w:themeShade="BF"/>
                <w:sz w:val="21"/>
                <w:szCs w:val="21"/>
                <w:lang w:eastAsia="en-GB"/>
              </w:rPr>
              <w:t xml:space="preserve"> Why does this work matter? Why does this achievement set them above others in the field?</w:t>
            </w:r>
            <w:r>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br/>
              <w:t>3. Be clear on whether someone’s activities were their paid role or in addition to it (including voluntary work).</w:t>
            </w:r>
            <w:r>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br/>
              <w:t>What are they doing that makes them outstanding? How are they going above and beyond what they are expected to do? What are they doing differently?</w:t>
            </w:r>
            <w:r w:rsidRPr="00C67281">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br/>
              <w:t xml:space="preserve">4. Focus on their recent achievements (past 5 years) and their impact. The rationale should not be an extended CV or list of achievements. The nominee must still be active in the field. </w:t>
            </w:r>
            <w:r>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br/>
              <w:t xml:space="preserve">5. </w:t>
            </w:r>
            <w:r w:rsidRPr="001F4CCD">
              <w:rPr>
                <w:rFonts w:eastAsia="Times New Roman" w:cs="Arial"/>
                <w:color w:val="BFBFBF" w:themeColor="background1" w:themeShade="BF"/>
                <w:sz w:val="21"/>
                <w:szCs w:val="21"/>
                <w:lang w:eastAsia="en-GB"/>
              </w:rPr>
              <w:t xml:space="preserve"> Give examples of how they have demonstrated outstanding quality and the difference that their contribution has made. Providing evidence of impact will help to make the case for an </w:t>
            </w:r>
            <w:r>
              <w:rPr>
                <w:rFonts w:eastAsia="Times New Roman" w:cs="Arial"/>
                <w:color w:val="BFBFBF" w:themeColor="background1" w:themeShade="BF"/>
                <w:sz w:val="21"/>
                <w:szCs w:val="21"/>
                <w:lang w:eastAsia="en-GB"/>
              </w:rPr>
              <w:t>award</w:t>
            </w:r>
            <w:r w:rsidRPr="001F4CCD">
              <w:rPr>
                <w:rFonts w:eastAsia="Times New Roman" w:cs="Arial"/>
                <w:color w:val="BFBFBF" w:themeColor="background1" w:themeShade="BF"/>
                <w:sz w:val="21"/>
                <w:szCs w:val="21"/>
                <w:lang w:eastAsia="en-GB"/>
              </w:rPr>
              <w:t>.</w:t>
            </w:r>
            <w:r>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br/>
              <w:t>General advice: Start</w:t>
            </w:r>
            <w:r w:rsidRPr="00C67281">
              <w:rPr>
                <w:rFonts w:eastAsia="Times New Roman" w:cs="Arial"/>
                <w:color w:val="BFBFBF" w:themeColor="background1" w:themeShade="BF"/>
                <w:sz w:val="21"/>
                <w:szCs w:val="21"/>
                <w:lang w:eastAsia="en-GB"/>
              </w:rPr>
              <w:t xml:space="preserve"> with a sentence that summaris</w:t>
            </w:r>
            <w:r>
              <w:rPr>
                <w:rFonts w:eastAsia="Times New Roman" w:cs="Arial"/>
                <w:color w:val="BFBFBF" w:themeColor="background1" w:themeShade="BF"/>
                <w:sz w:val="21"/>
                <w:szCs w:val="21"/>
                <w:lang w:eastAsia="en-GB"/>
              </w:rPr>
              <w:t>es</w:t>
            </w:r>
            <w:r w:rsidRPr="00C67281">
              <w:rPr>
                <w:rFonts w:eastAsia="Times New Roman" w:cs="Arial"/>
                <w:color w:val="BFBFBF" w:themeColor="background1" w:themeShade="BF"/>
                <w:sz w:val="21"/>
                <w:szCs w:val="21"/>
                <w:lang w:eastAsia="en-GB"/>
              </w:rPr>
              <w:t xml:space="preserve"> the impact that the nominee has had, </w:t>
            </w:r>
            <w:r>
              <w:rPr>
                <w:rFonts w:eastAsia="Times New Roman" w:cs="Arial"/>
                <w:color w:val="BFBFBF" w:themeColor="background1" w:themeShade="BF"/>
                <w:sz w:val="21"/>
                <w:szCs w:val="21"/>
                <w:lang w:eastAsia="en-GB"/>
              </w:rPr>
              <w:t xml:space="preserve">follow up with the most recent and greatest achievement, provide evidence to support the case. Include one or two further examples whether appropriate to demonstrate how the </w:t>
            </w:r>
            <w:r>
              <w:rPr>
                <w:rFonts w:eastAsia="Times New Roman" w:cs="Arial"/>
                <w:color w:val="BFBFBF" w:themeColor="background1" w:themeShade="BF"/>
                <w:sz w:val="21"/>
                <w:szCs w:val="21"/>
                <w:lang w:eastAsia="en-GB"/>
              </w:rPr>
              <w:lastRenderedPageBreak/>
              <w:t>nominee is outstanding.</w:t>
            </w:r>
            <w:r w:rsidRPr="00C67281">
              <w:rPr>
                <w:rFonts w:eastAsia="Times New Roman" w:cs="Arial"/>
                <w:color w:val="BFBFBF" w:themeColor="background1" w:themeShade="BF"/>
                <w:sz w:val="21"/>
                <w:szCs w:val="21"/>
                <w:lang w:eastAsia="en-GB"/>
              </w:rPr>
              <w:br/>
            </w:r>
          </w:p>
          <w:p w14:paraId="2A720B75" w14:textId="77777777" w:rsidR="007B090A" w:rsidRDefault="007B090A" w:rsidP="007B090A"/>
          <w:p w14:paraId="742E61F1" w14:textId="77777777" w:rsidR="007B090A" w:rsidRDefault="007B090A" w:rsidP="007B090A"/>
          <w:p w14:paraId="32703D9B" w14:textId="77777777" w:rsidR="007B090A" w:rsidRDefault="007B090A" w:rsidP="007B090A"/>
          <w:p w14:paraId="16F8423F" w14:textId="77777777" w:rsidR="007B090A" w:rsidRDefault="007B090A" w:rsidP="007B090A"/>
          <w:p w14:paraId="4D1223AF" w14:textId="77777777" w:rsidR="007B090A" w:rsidRDefault="007B090A" w:rsidP="007B090A"/>
          <w:p w14:paraId="4BEFBE46" w14:textId="77777777" w:rsidR="007B090A" w:rsidRDefault="007B090A" w:rsidP="007B090A"/>
          <w:p w14:paraId="47636B21" w14:textId="77777777" w:rsidR="007B090A" w:rsidRDefault="007B090A" w:rsidP="007B090A"/>
          <w:p w14:paraId="4C11B9D0" w14:textId="77777777" w:rsidR="007B090A" w:rsidRDefault="007B090A" w:rsidP="007B090A"/>
          <w:p w14:paraId="5F123ED2" w14:textId="77777777" w:rsidR="007B090A" w:rsidRDefault="007B090A" w:rsidP="007B090A"/>
          <w:p w14:paraId="5A00EB75" w14:textId="77777777" w:rsidR="007B090A" w:rsidRDefault="007B090A" w:rsidP="007B090A">
            <w:r>
              <w:t>Please ensure that supporting evidence can be supplied upon request.</w:t>
            </w:r>
          </w:p>
          <w:p w14:paraId="7055DA4B" w14:textId="77777777" w:rsidR="007B090A" w:rsidRDefault="007B090A" w:rsidP="007B090A"/>
        </w:tc>
      </w:tr>
    </w:tbl>
    <w:p w14:paraId="0054B37F" w14:textId="77777777" w:rsidR="00F9350F" w:rsidRDefault="00F9350F" w:rsidP="00F9350F">
      <w:pPr>
        <w:rPr>
          <w:rFonts w:cs="Arial"/>
          <w:b/>
          <w:sz w:val="20"/>
          <w:szCs w:val="20"/>
        </w:rPr>
      </w:pPr>
    </w:p>
    <w:p w14:paraId="3046C301" w14:textId="01B09376" w:rsidR="004D7B87" w:rsidRPr="00833BCE" w:rsidRDefault="004D7B87" w:rsidP="00CC3A73">
      <w:pPr>
        <w:rPr>
          <w:rFonts w:cs="Arial"/>
          <w:b/>
          <w:szCs w:val="24"/>
        </w:rPr>
      </w:pPr>
      <w:r w:rsidRPr="00833BCE">
        <w:rPr>
          <w:rFonts w:cs="Arial"/>
          <w:b/>
          <w:szCs w:val="24"/>
        </w:rPr>
        <w:t>Form submission</w:t>
      </w:r>
    </w:p>
    <w:p w14:paraId="7E7AB153" w14:textId="03C646D4" w:rsidR="004D7B87" w:rsidRPr="00833BCE" w:rsidRDefault="004D7B87" w:rsidP="008A6EDE">
      <w:pPr>
        <w:pStyle w:val="ListParagraph"/>
        <w:numPr>
          <w:ilvl w:val="0"/>
          <w:numId w:val="13"/>
        </w:numPr>
        <w:spacing w:after="240"/>
        <w:ind w:left="567" w:hanging="567"/>
        <w:contextualSpacing w:val="0"/>
        <w:rPr>
          <w:rFonts w:eastAsiaTheme="minorEastAsia"/>
          <w:sz w:val="24"/>
          <w:szCs w:val="24"/>
        </w:rPr>
      </w:pPr>
      <w:r w:rsidRPr="00833BCE">
        <w:rPr>
          <w:rFonts w:ascii="Arial" w:hAnsi="Arial" w:cs="Arial"/>
          <w:b/>
          <w:bCs/>
          <w:sz w:val="24"/>
          <w:szCs w:val="24"/>
        </w:rPr>
        <w:t xml:space="preserve">A Chief Nursing Officer award </w:t>
      </w:r>
      <w:r w:rsidRPr="00833BCE">
        <w:rPr>
          <w:rFonts w:ascii="Arial" w:hAnsi="Arial" w:cs="Arial"/>
          <w:sz w:val="24"/>
          <w:szCs w:val="24"/>
        </w:rPr>
        <w:t xml:space="preserve">nomination should be sent to the office of CNO at:  </w:t>
      </w:r>
      <w:hyperlink r:id="rId12" w:history="1">
        <w:r w:rsidR="00BA1AC4" w:rsidRPr="00833BCE">
          <w:rPr>
            <w:rStyle w:val="Hyperlink"/>
            <w:rFonts w:ascii="Arial" w:eastAsia="Arial" w:hAnsi="Arial" w:cs="Arial"/>
            <w:sz w:val="24"/>
            <w:szCs w:val="24"/>
          </w:rPr>
          <w:t>jemma.cinalp@nhs.net</w:t>
        </w:r>
      </w:hyperlink>
      <w:r w:rsidR="00BA1AC4" w:rsidRPr="00833BCE">
        <w:rPr>
          <w:rStyle w:val="Hyperlink"/>
          <w:rFonts w:ascii="Arial" w:eastAsia="Arial" w:hAnsi="Arial" w:cs="Arial"/>
          <w:sz w:val="24"/>
          <w:szCs w:val="24"/>
        </w:rPr>
        <w:t xml:space="preserve"> </w:t>
      </w:r>
    </w:p>
    <w:p w14:paraId="43F1ADF5" w14:textId="76A70E0B" w:rsidR="004D7B87" w:rsidRPr="00833BCE" w:rsidRDefault="004D7B87" w:rsidP="008A6EDE">
      <w:pPr>
        <w:pStyle w:val="ListParagraph"/>
        <w:numPr>
          <w:ilvl w:val="0"/>
          <w:numId w:val="13"/>
        </w:numPr>
        <w:spacing w:after="240"/>
        <w:ind w:left="567" w:hanging="567"/>
        <w:contextualSpacing w:val="0"/>
        <w:rPr>
          <w:rFonts w:eastAsiaTheme="minorEastAsia"/>
          <w:sz w:val="24"/>
          <w:szCs w:val="24"/>
        </w:rPr>
      </w:pPr>
      <w:r w:rsidRPr="00833BCE">
        <w:rPr>
          <w:rFonts w:ascii="Arial" w:hAnsi="Arial" w:cs="Arial"/>
          <w:b/>
          <w:bCs/>
          <w:sz w:val="24"/>
          <w:szCs w:val="24"/>
        </w:rPr>
        <w:t>A Chief Midwifery Officer award</w:t>
      </w:r>
      <w:r w:rsidRPr="00833BCE">
        <w:rPr>
          <w:rFonts w:ascii="Arial" w:hAnsi="Arial" w:cs="Arial"/>
          <w:sz w:val="24"/>
          <w:szCs w:val="24"/>
        </w:rPr>
        <w:t xml:space="preserve"> nomination should be sent to the office of CMO at: </w:t>
      </w:r>
      <w:hyperlink r:id="rId13" w:history="1">
        <w:r w:rsidR="006A5687" w:rsidRPr="006A5687">
          <w:rPr>
            <w:rStyle w:val="Hyperlink"/>
            <w:rFonts w:ascii="Arial" w:hAnsi="Arial" w:cs="Arial"/>
            <w:sz w:val="24"/>
            <w:szCs w:val="24"/>
          </w:rPr>
          <w:t>chiefmidwifery.office@nhs.net</w:t>
        </w:r>
      </w:hyperlink>
      <w:r w:rsidR="006A5687" w:rsidRPr="006A5687">
        <w:rPr>
          <w:sz w:val="24"/>
          <w:szCs w:val="24"/>
        </w:rPr>
        <w:t xml:space="preserve"> </w:t>
      </w:r>
    </w:p>
    <w:p w14:paraId="29AB6859" w14:textId="77777777" w:rsidR="004D7B87" w:rsidRPr="00833BCE" w:rsidRDefault="004D7B87" w:rsidP="008A6EDE">
      <w:pPr>
        <w:pStyle w:val="ListParagraph"/>
        <w:numPr>
          <w:ilvl w:val="0"/>
          <w:numId w:val="13"/>
        </w:numPr>
        <w:spacing w:after="240"/>
        <w:ind w:left="567" w:hanging="567"/>
        <w:contextualSpacing w:val="0"/>
        <w:rPr>
          <w:rFonts w:ascii="Arial" w:hAnsi="Arial" w:cs="Arial"/>
          <w:sz w:val="24"/>
          <w:szCs w:val="24"/>
        </w:rPr>
      </w:pPr>
      <w:r w:rsidRPr="00833BCE">
        <w:rPr>
          <w:rFonts w:ascii="Arial" w:hAnsi="Arial" w:cs="Arial"/>
          <w:b/>
          <w:bCs/>
          <w:sz w:val="24"/>
          <w:szCs w:val="24"/>
        </w:rPr>
        <w:t xml:space="preserve">Nomination emails should be marked </w:t>
      </w:r>
      <w:r w:rsidRPr="00833BCE">
        <w:rPr>
          <w:rFonts w:ascii="Arial" w:hAnsi="Arial" w:cs="Arial"/>
          <w:b/>
          <w:bCs/>
          <w:sz w:val="24"/>
          <w:szCs w:val="24"/>
          <w:u w:val="single"/>
        </w:rPr>
        <w:t>‘CNO / CMO award nomination – Confidential’</w:t>
      </w:r>
      <w:r w:rsidRPr="00833BCE">
        <w:rPr>
          <w:rFonts w:ascii="Arial" w:hAnsi="Arial" w:cs="Arial"/>
          <w:sz w:val="24"/>
          <w:szCs w:val="24"/>
          <w:u w:val="single"/>
        </w:rPr>
        <w:t xml:space="preserve"> </w:t>
      </w:r>
    </w:p>
    <w:tbl>
      <w:tblPr>
        <w:tblStyle w:val="TableGrid"/>
        <w:tblW w:w="0" w:type="auto"/>
        <w:tblLook w:val="04A0" w:firstRow="1" w:lastRow="0" w:firstColumn="1" w:lastColumn="0" w:noHBand="0" w:noVBand="1"/>
      </w:tblPr>
      <w:tblGrid>
        <w:gridCol w:w="9016"/>
      </w:tblGrid>
      <w:tr w:rsidR="004D7B87" w:rsidRPr="007B090A" w14:paraId="2D8C54F8" w14:textId="77777777" w:rsidTr="000B0906">
        <w:tc>
          <w:tcPr>
            <w:tcW w:w="9016" w:type="dxa"/>
          </w:tcPr>
          <w:p w14:paraId="2FCED7BA" w14:textId="77777777" w:rsidR="004D7B87" w:rsidRPr="007B090A" w:rsidRDefault="004D7B87" w:rsidP="000B0906">
            <w:pPr>
              <w:rPr>
                <w:sz w:val="22"/>
              </w:rPr>
            </w:pPr>
            <w:r w:rsidRPr="007B090A">
              <w:rPr>
                <w:sz w:val="22"/>
              </w:rPr>
              <w:t>Office use:</w:t>
            </w:r>
          </w:p>
          <w:p w14:paraId="2D36D9A8" w14:textId="77777777" w:rsidR="004D7B87" w:rsidRPr="007B090A" w:rsidRDefault="004D7B87" w:rsidP="000B0906">
            <w:pPr>
              <w:rPr>
                <w:sz w:val="22"/>
              </w:rPr>
            </w:pPr>
            <w:r w:rsidRPr="007B090A">
              <w:rPr>
                <w:sz w:val="22"/>
              </w:rPr>
              <w:t>Award type:</w:t>
            </w:r>
          </w:p>
          <w:p w14:paraId="2C48C8C4" w14:textId="77777777" w:rsidR="004D7B87" w:rsidRPr="007B090A" w:rsidRDefault="004D7B87" w:rsidP="000B0906">
            <w:pPr>
              <w:rPr>
                <w:sz w:val="22"/>
              </w:rPr>
            </w:pPr>
            <w:r w:rsidRPr="007B090A">
              <w:rPr>
                <w:sz w:val="22"/>
              </w:rPr>
              <w:t xml:space="preserve">Event: </w:t>
            </w:r>
          </w:p>
          <w:p w14:paraId="7F4ACCA8" w14:textId="77777777" w:rsidR="004D7B87" w:rsidRPr="007B090A" w:rsidRDefault="004D7B87" w:rsidP="000B0906">
            <w:pPr>
              <w:rPr>
                <w:sz w:val="22"/>
              </w:rPr>
            </w:pPr>
            <w:r w:rsidRPr="007B090A">
              <w:rPr>
                <w:sz w:val="22"/>
              </w:rPr>
              <w:t>Date:</w:t>
            </w:r>
          </w:p>
          <w:p w14:paraId="739A57D7" w14:textId="77777777" w:rsidR="004D7B87" w:rsidRPr="007B090A" w:rsidRDefault="004D7B87" w:rsidP="000B0906">
            <w:pPr>
              <w:rPr>
                <w:sz w:val="22"/>
              </w:rPr>
            </w:pPr>
            <w:r w:rsidRPr="007B090A">
              <w:rPr>
                <w:sz w:val="22"/>
              </w:rPr>
              <w:t>CNO / CMO or SMT member:</w:t>
            </w:r>
          </w:p>
          <w:p w14:paraId="0328DB67" w14:textId="77777777" w:rsidR="004D7B87" w:rsidRPr="007B090A" w:rsidRDefault="004D7B87" w:rsidP="000B0906">
            <w:pPr>
              <w:rPr>
                <w:sz w:val="22"/>
              </w:rPr>
            </w:pPr>
            <w:r w:rsidRPr="007B090A">
              <w:rPr>
                <w:sz w:val="22"/>
              </w:rPr>
              <w:t>Demographic/Diversity assessment:</w:t>
            </w:r>
          </w:p>
          <w:p w14:paraId="5175C17A" w14:textId="77777777" w:rsidR="004D7B87" w:rsidRPr="007B090A" w:rsidRDefault="004D7B87" w:rsidP="000B0906">
            <w:pPr>
              <w:rPr>
                <w:sz w:val="22"/>
              </w:rPr>
            </w:pPr>
          </w:p>
        </w:tc>
      </w:tr>
    </w:tbl>
    <w:p w14:paraId="4F276404" w14:textId="77777777" w:rsidR="00E55907" w:rsidRPr="007B090A" w:rsidRDefault="00E55907" w:rsidP="00655131">
      <w:pPr>
        <w:rPr>
          <w:b/>
          <w:color w:val="2E74B5" w:themeColor="accent5" w:themeShade="BF"/>
          <w:sz w:val="22"/>
        </w:rPr>
      </w:pPr>
    </w:p>
    <w:p w14:paraId="439DA7A0" w14:textId="77777777" w:rsidR="00E55907" w:rsidRPr="007B090A" w:rsidRDefault="00E55907">
      <w:pPr>
        <w:rPr>
          <w:b/>
          <w:color w:val="2E74B5" w:themeColor="accent5" w:themeShade="BF"/>
          <w:sz w:val="22"/>
        </w:rPr>
      </w:pPr>
      <w:r w:rsidRPr="007B090A">
        <w:rPr>
          <w:b/>
          <w:color w:val="2E74B5" w:themeColor="accent5" w:themeShade="BF"/>
          <w:sz w:val="22"/>
        </w:rPr>
        <w:br w:type="page"/>
      </w:r>
    </w:p>
    <w:p w14:paraId="6DA73F8B" w14:textId="34D4D74D" w:rsidR="00655131" w:rsidRPr="007B090A" w:rsidRDefault="001D72D7" w:rsidP="00655131">
      <w:pPr>
        <w:rPr>
          <w:b/>
          <w:color w:val="2E74B5" w:themeColor="accent5" w:themeShade="BF"/>
          <w:sz w:val="28"/>
          <w:szCs w:val="24"/>
        </w:rPr>
      </w:pPr>
      <w:r w:rsidRPr="007B090A">
        <w:rPr>
          <w:b/>
          <w:color w:val="2E74B5" w:themeColor="accent5" w:themeShade="BF"/>
          <w:sz w:val="28"/>
          <w:szCs w:val="24"/>
        </w:rPr>
        <w:lastRenderedPageBreak/>
        <w:t xml:space="preserve">Annex </w:t>
      </w:r>
      <w:r w:rsidR="00655131" w:rsidRPr="007B090A">
        <w:rPr>
          <w:b/>
          <w:color w:val="2E74B5" w:themeColor="accent5" w:themeShade="BF"/>
          <w:sz w:val="28"/>
          <w:szCs w:val="24"/>
        </w:rPr>
        <w:t>2</w:t>
      </w:r>
      <w:r w:rsidRPr="007B090A">
        <w:rPr>
          <w:b/>
          <w:color w:val="2E74B5" w:themeColor="accent5" w:themeShade="BF"/>
          <w:sz w:val="28"/>
          <w:szCs w:val="24"/>
        </w:rPr>
        <w:t xml:space="preserve"> - </w:t>
      </w:r>
      <w:r w:rsidR="007B090A" w:rsidRPr="007B090A">
        <w:rPr>
          <w:b/>
          <w:color w:val="2E74B5" w:themeColor="accent5" w:themeShade="BF"/>
          <w:sz w:val="28"/>
          <w:szCs w:val="24"/>
        </w:rPr>
        <w:t>G</w:t>
      </w:r>
      <w:r w:rsidR="00655131" w:rsidRPr="007B090A">
        <w:rPr>
          <w:b/>
          <w:color w:val="2E74B5" w:themeColor="accent5" w:themeShade="BF"/>
          <w:sz w:val="28"/>
          <w:szCs w:val="24"/>
        </w:rPr>
        <w:t xml:space="preserve">old </w:t>
      </w:r>
      <w:r w:rsidR="007B090A" w:rsidRPr="007B090A">
        <w:rPr>
          <w:b/>
          <w:color w:val="2E74B5" w:themeColor="accent5" w:themeShade="BF"/>
          <w:sz w:val="28"/>
          <w:szCs w:val="24"/>
        </w:rPr>
        <w:t>A</w:t>
      </w:r>
      <w:r w:rsidR="00655131" w:rsidRPr="007B090A">
        <w:rPr>
          <w:b/>
          <w:color w:val="2E74B5" w:themeColor="accent5" w:themeShade="BF"/>
          <w:sz w:val="28"/>
          <w:szCs w:val="24"/>
        </w:rPr>
        <w:t xml:space="preserve">ward </w:t>
      </w:r>
      <w:r w:rsidR="007B090A" w:rsidRPr="007B090A">
        <w:rPr>
          <w:b/>
          <w:color w:val="2E74B5" w:themeColor="accent5" w:themeShade="BF"/>
          <w:sz w:val="28"/>
          <w:szCs w:val="24"/>
        </w:rPr>
        <w:t>N</w:t>
      </w:r>
      <w:r w:rsidR="00655131" w:rsidRPr="007B090A">
        <w:rPr>
          <w:b/>
          <w:color w:val="2E74B5" w:themeColor="accent5" w:themeShade="BF"/>
          <w:sz w:val="28"/>
          <w:szCs w:val="24"/>
        </w:rPr>
        <w:t xml:space="preserve">omination </w:t>
      </w:r>
      <w:r w:rsidR="007B090A" w:rsidRPr="007B090A">
        <w:rPr>
          <w:b/>
          <w:color w:val="2E74B5" w:themeColor="accent5" w:themeShade="BF"/>
          <w:sz w:val="28"/>
          <w:szCs w:val="24"/>
        </w:rPr>
        <w:t>F</w:t>
      </w:r>
      <w:r w:rsidR="00655131" w:rsidRPr="007B090A">
        <w:rPr>
          <w:b/>
          <w:color w:val="2E74B5" w:themeColor="accent5" w:themeShade="BF"/>
          <w:sz w:val="28"/>
          <w:szCs w:val="24"/>
        </w:rPr>
        <w:t>orm</w:t>
      </w:r>
    </w:p>
    <w:tbl>
      <w:tblPr>
        <w:tblStyle w:val="TableGrid"/>
        <w:tblW w:w="0" w:type="auto"/>
        <w:tblLook w:val="04A0" w:firstRow="1" w:lastRow="0" w:firstColumn="1" w:lastColumn="0" w:noHBand="0" w:noVBand="1"/>
      </w:tblPr>
      <w:tblGrid>
        <w:gridCol w:w="3397"/>
        <w:gridCol w:w="5619"/>
      </w:tblGrid>
      <w:tr w:rsidR="007B090A" w:rsidRPr="007B090A" w14:paraId="0ADC27C8" w14:textId="77777777" w:rsidTr="007B090A">
        <w:tc>
          <w:tcPr>
            <w:tcW w:w="9016" w:type="dxa"/>
            <w:gridSpan w:val="2"/>
            <w:shd w:val="clear" w:color="auto" w:fill="0070C0"/>
          </w:tcPr>
          <w:p w14:paraId="0C393CBF" w14:textId="645468EE" w:rsidR="00655131" w:rsidRPr="007B090A" w:rsidRDefault="00655131" w:rsidP="00803C79">
            <w:pPr>
              <w:rPr>
                <w:b/>
                <w:color w:val="FFFFFF" w:themeColor="background1"/>
              </w:rPr>
            </w:pPr>
            <w:r w:rsidRPr="007B090A">
              <w:rPr>
                <w:b/>
                <w:color w:val="FFFFFF" w:themeColor="background1"/>
              </w:rPr>
              <w:t>Details of person making nomination</w:t>
            </w:r>
          </w:p>
        </w:tc>
      </w:tr>
      <w:tr w:rsidR="00655131" w14:paraId="5936C60B" w14:textId="77777777" w:rsidTr="00803C79">
        <w:tc>
          <w:tcPr>
            <w:tcW w:w="3397" w:type="dxa"/>
          </w:tcPr>
          <w:p w14:paraId="3AEEE691" w14:textId="5D813D75" w:rsidR="00655131" w:rsidRPr="00C51DC2" w:rsidRDefault="007B090A" w:rsidP="00803C79">
            <w:pPr>
              <w:rPr>
                <w:b/>
              </w:rPr>
            </w:pPr>
            <w:r>
              <w:rPr>
                <w:b/>
              </w:rPr>
              <w:t xml:space="preserve">Full </w:t>
            </w:r>
            <w:r w:rsidR="00655131" w:rsidRPr="00C51DC2">
              <w:rPr>
                <w:b/>
              </w:rPr>
              <w:t>Name</w:t>
            </w:r>
          </w:p>
        </w:tc>
        <w:tc>
          <w:tcPr>
            <w:tcW w:w="5619" w:type="dxa"/>
          </w:tcPr>
          <w:p w14:paraId="7A102A61" w14:textId="77777777" w:rsidR="00655131" w:rsidRDefault="00655131" w:rsidP="00803C79"/>
        </w:tc>
      </w:tr>
      <w:tr w:rsidR="00655131" w14:paraId="4FBDEE11" w14:textId="77777777" w:rsidTr="00803C79">
        <w:tc>
          <w:tcPr>
            <w:tcW w:w="3397" w:type="dxa"/>
          </w:tcPr>
          <w:p w14:paraId="669A9A96" w14:textId="77777777" w:rsidR="00655131" w:rsidRPr="00C51DC2" w:rsidRDefault="00655131" w:rsidP="00803C79">
            <w:pPr>
              <w:rPr>
                <w:b/>
              </w:rPr>
            </w:pPr>
            <w:r w:rsidRPr="00C51DC2">
              <w:rPr>
                <w:b/>
              </w:rPr>
              <w:t xml:space="preserve">Organisation </w:t>
            </w:r>
          </w:p>
        </w:tc>
        <w:tc>
          <w:tcPr>
            <w:tcW w:w="5619" w:type="dxa"/>
          </w:tcPr>
          <w:p w14:paraId="54294EB9" w14:textId="77777777" w:rsidR="00655131" w:rsidRDefault="00655131" w:rsidP="00803C79"/>
        </w:tc>
      </w:tr>
      <w:tr w:rsidR="007B090A" w14:paraId="1D13D6C6" w14:textId="77777777" w:rsidTr="00803C79">
        <w:tc>
          <w:tcPr>
            <w:tcW w:w="3397" w:type="dxa"/>
          </w:tcPr>
          <w:p w14:paraId="4EE6856B" w14:textId="300ED0DE" w:rsidR="007B090A" w:rsidRPr="00C51DC2" w:rsidRDefault="007B090A" w:rsidP="00803C79">
            <w:pPr>
              <w:rPr>
                <w:b/>
              </w:rPr>
            </w:pPr>
            <w:r>
              <w:rPr>
                <w:b/>
              </w:rPr>
              <w:t>Job Title</w:t>
            </w:r>
          </w:p>
        </w:tc>
        <w:tc>
          <w:tcPr>
            <w:tcW w:w="5619" w:type="dxa"/>
          </w:tcPr>
          <w:p w14:paraId="7C99385A" w14:textId="77777777" w:rsidR="007B090A" w:rsidRDefault="007B090A" w:rsidP="00803C79"/>
        </w:tc>
      </w:tr>
      <w:tr w:rsidR="00655131" w14:paraId="44D1266B" w14:textId="77777777" w:rsidTr="00803C79">
        <w:tc>
          <w:tcPr>
            <w:tcW w:w="3397" w:type="dxa"/>
          </w:tcPr>
          <w:p w14:paraId="4462DA5E" w14:textId="77777777" w:rsidR="00655131" w:rsidRPr="00C51DC2" w:rsidRDefault="00655131" w:rsidP="00803C79">
            <w:pPr>
              <w:rPr>
                <w:b/>
              </w:rPr>
            </w:pPr>
            <w:r w:rsidRPr="00C51DC2">
              <w:rPr>
                <w:b/>
              </w:rPr>
              <w:t>Contact details (</w:t>
            </w:r>
            <w:r w:rsidR="007B36E6">
              <w:rPr>
                <w:b/>
              </w:rPr>
              <w:t>e</w:t>
            </w:r>
            <w:r w:rsidRPr="00C51DC2">
              <w:rPr>
                <w:b/>
              </w:rPr>
              <w:t xml:space="preserve">mail and </w:t>
            </w:r>
            <w:r w:rsidR="007B36E6">
              <w:rPr>
                <w:b/>
              </w:rPr>
              <w:t>p</w:t>
            </w:r>
            <w:r w:rsidRPr="00C51DC2">
              <w:rPr>
                <w:b/>
              </w:rPr>
              <w:t>hone)</w:t>
            </w:r>
          </w:p>
        </w:tc>
        <w:tc>
          <w:tcPr>
            <w:tcW w:w="5619" w:type="dxa"/>
          </w:tcPr>
          <w:p w14:paraId="1F6019F9" w14:textId="77777777" w:rsidR="00655131" w:rsidRDefault="00655131" w:rsidP="00803C79"/>
        </w:tc>
      </w:tr>
      <w:tr w:rsidR="00655131" w14:paraId="1C62D4C5" w14:textId="77777777" w:rsidTr="00803C79">
        <w:tc>
          <w:tcPr>
            <w:tcW w:w="3397" w:type="dxa"/>
          </w:tcPr>
          <w:p w14:paraId="26BBC338" w14:textId="77777777" w:rsidR="00655131" w:rsidRPr="00C51DC2" w:rsidRDefault="00655131" w:rsidP="00803C79">
            <w:pPr>
              <w:rPr>
                <w:b/>
              </w:rPr>
            </w:pPr>
            <w:r>
              <w:rPr>
                <w:b/>
              </w:rPr>
              <w:t>Name of counter signature</w:t>
            </w:r>
          </w:p>
        </w:tc>
        <w:tc>
          <w:tcPr>
            <w:tcW w:w="5619" w:type="dxa"/>
          </w:tcPr>
          <w:p w14:paraId="0C3D07D9" w14:textId="77777777" w:rsidR="00655131" w:rsidRDefault="00655131" w:rsidP="00803C79"/>
        </w:tc>
      </w:tr>
    </w:tbl>
    <w:p w14:paraId="1689413E" w14:textId="77777777" w:rsidR="00655131" w:rsidRPr="00CB2FBB" w:rsidRDefault="00655131" w:rsidP="00655131">
      <w:pPr>
        <w:rPr>
          <w:b/>
        </w:rPr>
      </w:pPr>
      <w:bookmarkStart w:id="4" w:name="_Hlk20213372"/>
    </w:p>
    <w:tbl>
      <w:tblPr>
        <w:tblStyle w:val="TableGrid"/>
        <w:tblW w:w="0" w:type="auto"/>
        <w:tblLook w:val="04A0" w:firstRow="1" w:lastRow="0" w:firstColumn="1" w:lastColumn="0" w:noHBand="0" w:noVBand="1"/>
      </w:tblPr>
      <w:tblGrid>
        <w:gridCol w:w="3397"/>
        <w:gridCol w:w="5619"/>
      </w:tblGrid>
      <w:tr w:rsidR="007B090A" w:rsidRPr="007B090A" w14:paraId="3B42C363" w14:textId="77777777" w:rsidTr="007B090A">
        <w:tc>
          <w:tcPr>
            <w:tcW w:w="9016" w:type="dxa"/>
            <w:gridSpan w:val="2"/>
            <w:shd w:val="clear" w:color="auto" w:fill="0070C0"/>
          </w:tcPr>
          <w:p w14:paraId="2A98996D" w14:textId="154A6900" w:rsidR="00655131" w:rsidRPr="007B090A" w:rsidRDefault="00655131" w:rsidP="00803C79">
            <w:pPr>
              <w:rPr>
                <w:b/>
                <w:color w:val="FFFFFF" w:themeColor="background1"/>
              </w:rPr>
            </w:pPr>
            <w:r w:rsidRPr="007B090A">
              <w:rPr>
                <w:b/>
                <w:color w:val="FFFFFF" w:themeColor="background1"/>
              </w:rPr>
              <w:t>Details of the award nominee</w:t>
            </w:r>
          </w:p>
        </w:tc>
      </w:tr>
      <w:tr w:rsidR="00655131" w14:paraId="22162EF3" w14:textId="77777777" w:rsidTr="0A426D6C">
        <w:tc>
          <w:tcPr>
            <w:tcW w:w="3397" w:type="dxa"/>
          </w:tcPr>
          <w:p w14:paraId="0B4E902C" w14:textId="75323947" w:rsidR="00655131" w:rsidRPr="00C51DC2" w:rsidRDefault="007B090A" w:rsidP="00803C79">
            <w:pPr>
              <w:rPr>
                <w:b/>
              </w:rPr>
            </w:pPr>
            <w:r>
              <w:rPr>
                <w:b/>
              </w:rPr>
              <w:t xml:space="preserve">Full </w:t>
            </w:r>
            <w:r w:rsidR="00655131" w:rsidRPr="00C51DC2">
              <w:rPr>
                <w:b/>
              </w:rPr>
              <w:t>Name</w:t>
            </w:r>
          </w:p>
        </w:tc>
        <w:tc>
          <w:tcPr>
            <w:tcW w:w="5619" w:type="dxa"/>
          </w:tcPr>
          <w:p w14:paraId="5FFDAE57" w14:textId="77777777" w:rsidR="00655131" w:rsidRDefault="00655131" w:rsidP="00803C79"/>
        </w:tc>
      </w:tr>
      <w:tr w:rsidR="00655131" w14:paraId="4800B505" w14:textId="77777777" w:rsidTr="0A426D6C">
        <w:tc>
          <w:tcPr>
            <w:tcW w:w="3397" w:type="dxa"/>
          </w:tcPr>
          <w:p w14:paraId="4813F6F8" w14:textId="24A27414" w:rsidR="00655131" w:rsidRPr="00C51DC2" w:rsidRDefault="007B090A" w:rsidP="00803C79">
            <w:pPr>
              <w:rPr>
                <w:b/>
              </w:rPr>
            </w:pPr>
            <w:r>
              <w:rPr>
                <w:b/>
              </w:rPr>
              <w:t>Date of birth</w:t>
            </w:r>
          </w:p>
        </w:tc>
        <w:tc>
          <w:tcPr>
            <w:tcW w:w="5619" w:type="dxa"/>
          </w:tcPr>
          <w:p w14:paraId="40F66801" w14:textId="77777777" w:rsidR="00655131" w:rsidRDefault="00655131" w:rsidP="00803C79"/>
        </w:tc>
      </w:tr>
      <w:tr w:rsidR="007B090A" w14:paraId="2C541F83" w14:textId="77777777" w:rsidTr="0A426D6C">
        <w:tc>
          <w:tcPr>
            <w:tcW w:w="3397" w:type="dxa"/>
          </w:tcPr>
          <w:p w14:paraId="227AA1A1" w14:textId="3AE74877" w:rsidR="007B090A" w:rsidRDefault="007B090A" w:rsidP="00803C79">
            <w:pPr>
              <w:rPr>
                <w:b/>
              </w:rPr>
            </w:pPr>
            <w:r>
              <w:rPr>
                <w:b/>
              </w:rPr>
              <w:t>Ethnicity*</w:t>
            </w:r>
          </w:p>
        </w:tc>
        <w:tc>
          <w:tcPr>
            <w:tcW w:w="5619" w:type="dxa"/>
          </w:tcPr>
          <w:p w14:paraId="559766EB" w14:textId="77777777" w:rsidR="007B090A" w:rsidRDefault="007B090A" w:rsidP="00803C79"/>
        </w:tc>
      </w:tr>
      <w:tr w:rsidR="00977575" w14:paraId="5404604B" w14:textId="77777777" w:rsidTr="0A426D6C">
        <w:tc>
          <w:tcPr>
            <w:tcW w:w="3397" w:type="dxa"/>
          </w:tcPr>
          <w:p w14:paraId="3496F76E" w14:textId="5731E6AB" w:rsidR="00977575" w:rsidRPr="00C51DC2" w:rsidRDefault="00977575" w:rsidP="00803C79">
            <w:pPr>
              <w:rPr>
                <w:b/>
              </w:rPr>
            </w:pPr>
            <w:r>
              <w:rPr>
                <w:b/>
              </w:rPr>
              <w:t xml:space="preserve">Home </w:t>
            </w:r>
            <w:r w:rsidR="007B090A">
              <w:rPr>
                <w:b/>
              </w:rPr>
              <w:t>A</w:t>
            </w:r>
            <w:r>
              <w:rPr>
                <w:b/>
              </w:rPr>
              <w:t xml:space="preserve">ddress </w:t>
            </w:r>
          </w:p>
        </w:tc>
        <w:tc>
          <w:tcPr>
            <w:tcW w:w="5619" w:type="dxa"/>
          </w:tcPr>
          <w:p w14:paraId="1E9EFAB3" w14:textId="77777777" w:rsidR="00977575" w:rsidRDefault="00977575" w:rsidP="00803C79"/>
        </w:tc>
      </w:tr>
      <w:tr w:rsidR="00655131" w14:paraId="012590B6" w14:textId="77777777" w:rsidTr="0A426D6C">
        <w:tc>
          <w:tcPr>
            <w:tcW w:w="3397" w:type="dxa"/>
          </w:tcPr>
          <w:p w14:paraId="5E2D65AB" w14:textId="77777777" w:rsidR="00655131" w:rsidRPr="00C51DC2" w:rsidRDefault="00655131" w:rsidP="00803C79">
            <w:pPr>
              <w:rPr>
                <w:b/>
              </w:rPr>
            </w:pPr>
            <w:r w:rsidRPr="00C51DC2">
              <w:rPr>
                <w:b/>
              </w:rPr>
              <w:t xml:space="preserve">Organisation </w:t>
            </w:r>
          </w:p>
        </w:tc>
        <w:tc>
          <w:tcPr>
            <w:tcW w:w="5619" w:type="dxa"/>
          </w:tcPr>
          <w:p w14:paraId="0EA23DB2" w14:textId="77777777" w:rsidR="00655131" w:rsidRDefault="00655131" w:rsidP="00803C79"/>
        </w:tc>
      </w:tr>
      <w:tr w:rsidR="007B090A" w14:paraId="51B1295A" w14:textId="77777777" w:rsidTr="0A426D6C">
        <w:tc>
          <w:tcPr>
            <w:tcW w:w="3397" w:type="dxa"/>
          </w:tcPr>
          <w:p w14:paraId="0D86E034" w14:textId="1D7CD097" w:rsidR="007B090A" w:rsidRPr="00C51DC2" w:rsidRDefault="007B090A" w:rsidP="00803C79">
            <w:pPr>
              <w:rPr>
                <w:b/>
              </w:rPr>
            </w:pPr>
            <w:r>
              <w:rPr>
                <w:b/>
              </w:rPr>
              <w:t>Job Title</w:t>
            </w:r>
          </w:p>
        </w:tc>
        <w:tc>
          <w:tcPr>
            <w:tcW w:w="5619" w:type="dxa"/>
          </w:tcPr>
          <w:p w14:paraId="0A53F380" w14:textId="77777777" w:rsidR="007B090A" w:rsidRDefault="007B090A" w:rsidP="00803C79"/>
        </w:tc>
      </w:tr>
      <w:tr w:rsidR="007B090A" w14:paraId="23A1BE03" w14:textId="77777777" w:rsidTr="0A426D6C">
        <w:tc>
          <w:tcPr>
            <w:tcW w:w="3397" w:type="dxa"/>
          </w:tcPr>
          <w:p w14:paraId="0E818C94" w14:textId="784BA91E" w:rsidR="007B090A" w:rsidRPr="00C51DC2" w:rsidRDefault="007B090A" w:rsidP="00803C79">
            <w:pPr>
              <w:rPr>
                <w:b/>
              </w:rPr>
            </w:pPr>
            <w:r>
              <w:rPr>
                <w:b/>
              </w:rPr>
              <w:t>Band</w:t>
            </w:r>
          </w:p>
        </w:tc>
        <w:tc>
          <w:tcPr>
            <w:tcW w:w="5619" w:type="dxa"/>
          </w:tcPr>
          <w:p w14:paraId="1AFAD3F2" w14:textId="77777777" w:rsidR="007B090A" w:rsidRDefault="007B090A" w:rsidP="00803C79"/>
        </w:tc>
      </w:tr>
      <w:tr w:rsidR="007B090A" w14:paraId="77EC4CB9" w14:textId="77777777" w:rsidTr="007B090A">
        <w:tc>
          <w:tcPr>
            <w:tcW w:w="3397" w:type="dxa"/>
          </w:tcPr>
          <w:p w14:paraId="5BAC7DE0" w14:textId="77777777" w:rsidR="007B090A" w:rsidRDefault="007B090A" w:rsidP="008136D7">
            <w:pPr>
              <w:rPr>
                <w:b/>
              </w:rPr>
            </w:pPr>
            <w:r>
              <w:rPr>
                <w:b/>
              </w:rPr>
              <w:t>Length of service in post and NHS</w:t>
            </w:r>
          </w:p>
        </w:tc>
        <w:tc>
          <w:tcPr>
            <w:tcW w:w="5619" w:type="dxa"/>
          </w:tcPr>
          <w:p w14:paraId="0365EAC5" w14:textId="77777777" w:rsidR="007B090A" w:rsidRDefault="007B090A" w:rsidP="008136D7"/>
        </w:tc>
      </w:tr>
      <w:tr w:rsidR="00655131" w14:paraId="34D4B949" w14:textId="77777777" w:rsidTr="0A426D6C">
        <w:tc>
          <w:tcPr>
            <w:tcW w:w="3397" w:type="dxa"/>
          </w:tcPr>
          <w:p w14:paraId="192D4EB1" w14:textId="4BF1550F" w:rsidR="00655131" w:rsidRPr="00C51DC2" w:rsidRDefault="00655131" w:rsidP="00803C79">
            <w:pPr>
              <w:rPr>
                <w:b/>
              </w:rPr>
            </w:pPr>
            <w:r w:rsidRPr="00C51DC2">
              <w:rPr>
                <w:b/>
              </w:rPr>
              <w:t>Contact details (</w:t>
            </w:r>
            <w:r w:rsidR="007B36E6">
              <w:rPr>
                <w:b/>
              </w:rPr>
              <w:t>e</w:t>
            </w:r>
            <w:r w:rsidRPr="00C51DC2">
              <w:rPr>
                <w:b/>
              </w:rPr>
              <w:t xml:space="preserve">mail and </w:t>
            </w:r>
            <w:r w:rsidR="007B36E6">
              <w:rPr>
                <w:b/>
              </w:rPr>
              <w:t>p</w:t>
            </w:r>
            <w:r w:rsidRPr="00C51DC2">
              <w:rPr>
                <w:b/>
              </w:rPr>
              <w:t>hone)</w:t>
            </w:r>
          </w:p>
        </w:tc>
        <w:tc>
          <w:tcPr>
            <w:tcW w:w="5619" w:type="dxa"/>
          </w:tcPr>
          <w:p w14:paraId="7A309518" w14:textId="77777777" w:rsidR="00655131" w:rsidRDefault="00655131" w:rsidP="00803C79"/>
        </w:tc>
      </w:tr>
      <w:tr w:rsidR="00655131" w14:paraId="3FFAB514" w14:textId="77777777" w:rsidTr="0A426D6C">
        <w:tc>
          <w:tcPr>
            <w:tcW w:w="9016" w:type="dxa"/>
            <w:gridSpan w:val="2"/>
          </w:tcPr>
          <w:p w14:paraId="38E95E0A" w14:textId="32911190" w:rsidR="00655131" w:rsidRDefault="004D5B52" w:rsidP="0A426D6C">
            <w:pPr>
              <w:rPr>
                <w:b/>
                <w:bCs/>
              </w:rPr>
            </w:pPr>
            <w:r w:rsidRPr="0A426D6C">
              <w:rPr>
                <w:b/>
                <w:bCs/>
              </w:rPr>
              <w:t xml:space="preserve">Nomination </w:t>
            </w:r>
            <w:r w:rsidR="00655131" w:rsidRPr="0A426D6C">
              <w:rPr>
                <w:b/>
                <w:bCs/>
              </w:rPr>
              <w:t xml:space="preserve">rationale </w:t>
            </w:r>
            <w:r w:rsidR="00467A40" w:rsidRPr="0A426D6C">
              <w:rPr>
                <w:b/>
                <w:bCs/>
              </w:rPr>
              <w:t>(</w:t>
            </w:r>
            <w:r w:rsidR="00FD6429">
              <w:rPr>
                <w:b/>
                <w:bCs/>
              </w:rPr>
              <w:t>5</w:t>
            </w:r>
            <w:r w:rsidR="00467A40" w:rsidRPr="0A426D6C">
              <w:rPr>
                <w:b/>
                <w:bCs/>
              </w:rPr>
              <w:t>00 words</w:t>
            </w:r>
            <w:r w:rsidR="00680E0A" w:rsidRPr="0A426D6C">
              <w:rPr>
                <w:b/>
                <w:bCs/>
              </w:rPr>
              <w:t>)</w:t>
            </w:r>
          </w:p>
          <w:p w14:paraId="6BC96ED6" w14:textId="3488B028" w:rsidR="00655131" w:rsidRDefault="00680E0A" w:rsidP="00803C79">
            <w:r w:rsidRPr="00C67281">
              <w:rPr>
                <w:rFonts w:eastAsia="Times New Roman" w:cs="Arial"/>
                <w:color w:val="BFBFBF" w:themeColor="background1" w:themeShade="BF"/>
                <w:sz w:val="21"/>
                <w:szCs w:val="21"/>
                <w:lang w:eastAsia="en-GB"/>
              </w:rPr>
              <w:t>Guidance notes for the</w:t>
            </w:r>
            <w:r w:rsidR="005D7E67">
              <w:rPr>
                <w:rFonts w:eastAsia="Times New Roman" w:cs="Arial"/>
                <w:color w:val="BFBFBF" w:themeColor="background1" w:themeShade="BF"/>
                <w:sz w:val="21"/>
                <w:szCs w:val="21"/>
                <w:lang w:eastAsia="en-GB"/>
              </w:rPr>
              <w:t xml:space="preserve"> nomination</w:t>
            </w:r>
            <w:r w:rsidRPr="00C67281">
              <w:rPr>
                <w:rFonts w:eastAsia="Times New Roman" w:cs="Arial"/>
                <w:color w:val="BFBFBF" w:themeColor="background1" w:themeShade="BF"/>
                <w:sz w:val="21"/>
                <w:szCs w:val="21"/>
                <w:lang w:eastAsia="en-GB"/>
              </w:rPr>
              <w:t xml:space="preserve"> </w:t>
            </w:r>
            <w:r w:rsidR="005D7E67">
              <w:rPr>
                <w:rFonts w:eastAsia="Times New Roman" w:cs="Arial"/>
                <w:color w:val="BFBFBF" w:themeColor="background1" w:themeShade="BF"/>
                <w:sz w:val="21"/>
                <w:szCs w:val="21"/>
                <w:lang w:eastAsia="en-GB"/>
              </w:rPr>
              <w:t>rationale</w:t>
            </w:r>
            <w:r w:rsidRPr="00C67281">
              <w:rPr>
                <w:rFonts w:eastAsia="Times New Roman" w:cs="Arial"/>
                <w:color w:val="BFBFBF" w:themeColor="background1" w:themeShade="BF"/>
                <w:sz w:val="21"/>
                <w:szCs w:val="21"/>
                <w:lang w:eastAsia="en-GB"/>
              </w:rPr>
              <w:t xml:space="preserve">: </w:t>
            </w:r>
            <w:r w:rsidRPr="00C67281">
              <w:rPr>
                <w:rFonts w:eastAsia="Times New Roman" w:cs="Arial"/>
                <w:color w:val="BFBFBF" w:themeColor="background1" w:themeShade="BF"/>
                <w:sz w:val="21"/>
                <w:szCs w:val="21"/>
                <w:lang w:eastAsia="en-GB"/>
              </w:rPr>
              <w:br/>
            </w:r>
            <w:r w:rsidRPr="00C67281">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t xml:space="preserve">1. </w:t>
            </w:r>
            <w:r w:rsidRPr="00C67281">
              <w:rPr>
                <w:rFonts w:eastAsia="Times New Roman" w:cs="Arial"/>
                <w:color w:val="BFBFBF" w:themeColor="background1" w:themeShade="BF"/>
                <w:sz w:val="21"/>
                <w:szCs w:val="21"/>
                <w:lang w:eastAsia="en-GB"/>
              </w:rPr>
              <w:t>The</w:t>
            </w:r>
            <w:r>
              <w:rPr>
                <w:rFonts w:eastAsia="Times New Roman" w:cs="Arial"/>
                <w:color w:val="BFBFBF" w:themeColor="background1" w:themeShade="BF"/>
                <w:sz w:val="21"/>
                <w:szCs w:val="21"/>
                <w:lang w:eastAsia="en-GB"/>
              </w:rPr>
              <w:t xml:space="preserve"> </w:t>
            </w:r>
            <w:r w:rsidR="005D7E67">
              <w:rPr>
                <w:rFonts w:eastAsia="Times New Roman" w:cs="Arial"/>
                <w:color w:val="BFBFBF" w:themeColor="background1" w:themeShade="BF"/>
                <w:sz w:val="21"/>
                <w:szCs w:val="21"/>
                <w:lang w:eastAsia="en-GB"/>
              </w:rPr>
              <w:t>rationale</w:t>
            </w:r>
            <w:r w:rsidRPr="00C67281">
              <w:rPr>
                <w:rFonts w:eastAsia="Times New Roman" w:cs="Arial"/>
                <w:color w:val="BFBFBF" w:themeColor="background1" w:themeShade="BF"/>
                <w:sz w:val="21"/>
                <w:szCs w:val="21"/>
                <w:lang w:eastAsia="en-GB"/>
              </w:rPr>
              <w:t xml:space="preserve"> should focus </w:t>
            </w:r>
            <w:r>
              <w:rPr>
                <w:rFonts w:eastAsia="Times New Roman" w:cs="Arial"/>
                <w:color w:val="BFBFBF" w:themeColor="background1" w:themeShade="BF"/>
                <w:sz w:val="21"/>
                <w:szCs w:val="21"/>
                <w:lang w:eastAsia="en-GB"/>
              </w:rPr>
              <w:t xml:space="preserve">on the </w:t>
            </w:r>
            <w:r w:rsidRPr="00C67281">
              <w:rPr>
                <w:rFonts w:eastAsia="Times New Roman" w:cs="Arial"/>
                <w:color w:val="BFBFBF" w:themeColor="background1" w:themeShade="BF"/>
                <w:sz w:val="21"/>
                <w:szCs w:val="21"/>
                <w:lang w:eastAsia="en-GB"/>
              </w:rPr>
              <w:t xml:space="preserve">needs </w:t>
            </w:r>
            <w:r>
              <w:rPr>
                <w:rFonts w:eastAsia="Times New Roman" w:cs="Arial"/>
                <w:color w:val="BFBFBF" w:themeColor="background1" w:themeShade="BF"/>
                <w:sz w:val="21"/>
                <w:szCs w:val="21"/>
                <w:lang w:eastAsia="en-GB"/>
              </w:rPr>
              <w:t>and</w:t>
            </w:r>
            <w:r w:rsidRPr="00C67281">
              <w:rPr>
                <w:rFonts w:eastAsia="Times New Roman" w:cs="Arial"/>
                <w:color w:val="BFBFBF" w:themeColor="background1" w:themeShade="BF"/>
                <w:sz w:val="21"/>
                <w:szCs w:val="21"/>
                <w:lang w:eastAsia="en-GB"/>
              </w:rPr>
              <w:t xml:space="preserve"> impact of the nominee</w:t>
            </w:r>
            <w:r>
              <w:rPr>
                <w:rFonts w:eastAsia="Times New Roman" w:cs="Arial"/>
                <w:color w:val="BFBFBF" w:themeColor="background1" w:themeShade="BF"/>
                <w:sz w:val="21"/>
                <w:szCs w:val="21"/>
                <w:lang w:eastAsia="en-GB"/>
              </w:rPr>
              <w:t xml:space="preserve">. </w:t>
            </w:r>
            <w:r>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br/>
              <w:t>How were things before they began? How are they now? Why are things better? What has changed?</w:t>
            </w:r>
            <w:r w:rsidRPr="00C67281">
              <w:rPr>
                <w:rFonts w:eastAsia="Times New Roman" w:cs="Arial"/>
                <w:color w:val="BFBFBF" w:themeColor="background1" w:themeShade="BF"/>
                <w:sz w:val="21"/>
                <w:szCs w:val="21"/>
                <w:lang w:eastAsia="en-GB"/>
              </w:rPr>
              <w:br/>
            </w:r>
            <w:r w:rsidRPr="00C67281">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t>2. Please</w:t>
            </w:r>
            <w:r w:rsidRPr="00C67281">
              <w:rPr>
                <w:rFonts w:eastAsia="Times New Roman" w:cs="Arial"/>
                <w:color w:val="BFBFBF" w:themeColor="background1" w:themeShade="BF"/>
                <w:sz w:val="21"/>
                <w:szCs w:val="21"/>
                <w:lang w:eastAsia="en-GB"/>
              </w:rPr>
              <w:t xml:space="preserve"> provide enough context for the reader to under why the impact was significant as they may not have much knowledge of the field.</w:t>
            </w:r>
            <w:r>
              <w:rPr>
                <w:rFonts w:eastAsia="Times New Roman" w:cs="Arial"/>
                <w:color w:val="BFBFBF" w:themeColor="background1" w:themeShade="BF"/>
                <w:sz w:val="21"/>
                <w:szCs w:val="21"/>
                <w:lang w:eastAsia="en-GB"/>
              </w:rPr>
              <w:t xml:space="preserve"> Why does this work matter? Why does this achievement set them above others in the field?</w:t>
            </w:r>
            <w:r>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br/>
              <w:t>3. Be clear on whether someone’s activities were their paid role or in addition to it (including voluntary work).</w:t>
            </w:r>
            <w:r>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br/>
              <w:t>What are they doing that makes them outstanding? How are they going above and beyond what they are expected to do? What are they doing differently?</w:t>
            </w:r>
            <w:r w:rsidRPr="00C67281">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br/>
              <w:t xml:space="preserve">4. Focus on their recent achievements (past 5 years) and their impact. </w:t>
            </w:r>
            <w:r w:rsidR="005D7E67">
              <w:rPr>
                <w:rFonts w:eastAsia="Times New Roman" w:cs="Arial"/>
                <w:color w:val="BFBFBF" w:themeColor="background1" w:themeShade="BF"/>
                <w:sz w:val="21"/>
                <w:szCs w:val="21"/>
                <w:lang w:eastAsia="en-GB"/>
              </w:rPr>
              <w:t xml:space="preserve">The rationale </w:t>
            </w:r>
            <w:r>
              <w:rPr>
                <w:rFonts w:eastAsia="Times New Roman" w:cs="Arial"/>
                <w:color w:val="BFBFBF" w:themeColor="background1" w:themeShade="BF"/>
                <w:sz w:val="21"/>
                <w:szCs w:val="21"/>
                <w:lang w:eastAsia="en-GB"/>
              </w:rPr>
              <w:t xml:space="preserve">should not be an extended CV or list of achievements. The nominee must still be active in the field. </w:t>
            </w:r>
            <w:r>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br/>
              <w:t xml:space="preserve">5. </w:t>
            </w:r>
            <w:r w:rsidRPr="001F4CCD">
              <w:rPr>
                <w:rFonts w:eastAsia="Times New Roman" w:cs="Arial"/>
                <w:color w:val="BFBFBF" w:themeColor="background1" w:themeShade="BF"/>
                <w:sz w:val="21"/>
                <w:szCs w:val="21"/>
                <w:lang w:eastAsia="en-GB"/>
              </w:rPr>
              <w:t xml:space="preserve"> Give examples of how they have demonstrated outstanding quality and the difference that their contribution has made. Providing evidence of impact will help to make the case for an </w:t>
            </w:r>
            <w:r w:rsidR="005D7E67">
              <w:rPr>
                <w:rFonts w:eastAsia="Times New Roman" w:cs="Arial"/>
                <w:color w:val="BFBFBF" w:themeColor="background1" w:themeShade="BF"/>
                <w:sz w:val="21"/>
                <w:szCs w:val="21"/>
                <w:lang w:eastAsia="en-GB"/>
              </w:rPr>
              <w:t>award</w:t>
            </w:r>
            <w:r w:rsidRPr="001F4CCD">
              <w:rPr>
                <w:rFonts w:eastAsia="Times New Roman" w:cs="Arial"/>
                <w:color w:val="BFBFBF" w:themeColor="background1" w:themeShade="BF"/>
                <w:sz w:val="21"/>
                <w:szCs w:val="21"/>
                <w:lang w:eastAsia="en-GB"/>
              </w:rPr>
              <w:t>.</w:t>
            </w:r>
            <w:r>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br/>
              <w:t>General advice: Start</w:t>
            </w:r>
            <w:r w:rsidRPr="00C67281">
              <w:rPr>
                <w:rFonts w:eastAsia="Times New Roman" w:cs="Arial"/>
                <w:color w:val="BFBFBF" w:themeColor="background1" w:themeShade="BF"/>
                <w:sz w:val="21"/>
                <w:szCs w:val="21"/>
                <w:lang w:eastAsia="en-GB"/>
              </w:rPr>
              <w:t xml:space="preserve"> with a sentence that summaris</w:t>
            </w:r>
            <w:r>
              <w:rPr>
                <w:rFonts w:eastAsia="Times New Roman" w:cs="Arial"/>
                <w:color w:val="BFBFBF" w:themeColor="background1" w:themeShade="BF"/>
                <w:sz w:val="21"/>
                <w:szCs w:val="21"/>
                <w:lang w:eastAsia="en-GB"/>
              </w:rPr>
              <w:t>es</w:t>
            </w:r>
            <w:r w:rsidRPr="00C67281">
              <w:rPr>
                <w:rFonts w:eastAsia="Times New Roman" w:cs="Arial"/>
                <w:color w:val="BFBFBF" w:themeColor="background1" w:themeShade="BF"/>
                <w:sz w:val="21"/>
                <w:szCs w:val="21"/>
                <w:lang w:eastAsia="en-GB"/>
              </w:rPr>
              <w:t xml:space="preserve"> the impact that the nominee has had, </w:t>
            </w:r>
            <w:r>
              <w:rPr>
                <w:rFonts w:eastAsia="Times New Roman" w:cs="Arial"/>
                <w:color w:val="BFBFBF" w:themeColor="background1" w:themeShade="BF"/>
                <w:sz w:val="21"/>
                <w:szCs w:val="21"/>
                <w:lang w:eastAsia="en-GB"/>
              </w:rPr>
              <w:t>follow up with the most recent and greatest achievement, provide evidence to support the case. Include one or two further examples whether appropriate to demonstrate how the nominee is outstanding.</w:t>
            </w:r>
          </w:p>
          <w:p w14:paraId="29ADF357" w14:textId="77777777" w:rsidR="00655131" w:rsidRDefault="00655131" w:rsidP="00803C79"/>
          <w:p w14:paraId="115D2427" w14:textId="77777777" w:rsidR="00655131" w:rsidRDefault="00655131" w:rsidP="00803C79"/>
          <w:p w14:paraId="3D40B3F3" w14:textId="77777777" w:rsidR="00655131" w:rsidRDefault="00655131" w:rsidP="00803C79"/>
          <w:p w14:paraId="76444B90" w14:textId="77777777" w:rsidR="00655131" w:rsidRDefault="00655131" w:rsidP="00803C79"/>
          <w:p w14:paraId="3513CECC" w14:textId="77777777" w:rsidR="00655131" w:rsidRDefault="00655131" w:rsidP="00803C79"/>
          <w:p w14:paraId="53F128C6" w14:textId="77777777" w:rsidR="00655131" w:rsidRDefault="00655131" w:rsidP="00803C79"/>
          <w:p w14:paraId="65B60467" w14:textId="77777777" w:rsidR="00655131" w:rsidRDefault="00655131" w:rsidP="00803C79"/>
          <w:p w14:paraId="12D3C068" w14:textId="77777777" w:rsidR="00655131" w:rsidRDefault="00655131" w:rsidP="00803C79"/>
          <w:p w14:paraId="60891937" w14:textId="77777777" w:rsidR="00655131" w:rsidRDefault="00655131" w:rsidP="00803C79"/>
          <w:p w14:paraId="06993F1B" w14:textId="77777777" w:rsidR="006646F7" w:rsidRDefault="006646F7" w:rsidP="006646F7">
            <w:r>
              <w:t>Please ensure that supporting evidence can be supplied upon request.</w:t>
            </w:r>
          </w:p>
          <w:p w14:paraId="4016A668" w14:textId="77777777" w:rsidR="00655131" w:rsidRDefault="00655131" w:rsidP="00803C79"/>
        </w:tc>
      </w:tr>
      <w:bookmarkEnd w:id="4"/>
    </w:tbl>
    <w:p w14:paraId="10019D2E" w14:textId="77777777" w:rsidR="00655131" w:rsidRPr="007B090A" w:rsidRDefault="00655131" w:rsidP="00655131">
      <w:pPr>
        <w:rPr>
          <w:sz w:val="22"/>
        </w:rPr>
      </w:pPr>
    </w:p>
    <w:p w14:paraId="28F7AA2E" w14:textId="77777777" w:rsidR="00655131" w:rsidRPr="007B090A" w:rsidRDefault="00FB1CA6" w:rsidP="00CC3A73">
      <w:pPr>
        <w:rPr>
          <w:rFonts w:cs="Arial"/>
          <w:b/>
          <w:bCs/>
          <w:sz w:val="22"/>
        </w:rPr>
      </w:pPr>
      <w:r w:rsidRPr="007B090A">
        <w:rPr>
          <w:rFonts w:cs="Arial"/>
          <w:b/>
          <w:bCs/>
          <w:sz w:val="22"/>
        </w:rPr>
        <w:t>Form submission</w:t>
      </w:r>
    </w:p>
    <w:p w14:paraId="5C06039E" w14:textId="59C2C5AF" w:rsidR="00FB1CA6" w:rsidRPr="007B090A" w:rsidRDefault="212EFD64" w:rsidP="00CC3A73">
      <w:pPr>
        <w:pStyle w:val="ListParagraph"/>
        <w:numPr>
          <w:ilvl w:val="0"/>
          <w:numId w:val="13"/>
        </w:numPr>
        <w:spacing w:after="0"/>
        <w:ind w:left="567" w:hanging="567"/>
        <w:rPr>
          <w:rStyle w:val="Hyperlink"/>
          <w:rFonts w:eastAsiaTheme="minorEastAsia"/>
          <w:color w:val="auto"/>
          <w:u w:val="none"/>
        </w:rPr>
      </w:pPr>
      <w:r w:rsidRPr="007B090A">
        <w:rPr>
          <w:rFonts w:ascii="Arial" w:hAnsi="Arial" w:cs="Arial"/>
          <w:b/>
          <w:bCs/>
        </w:rPr>
        <w:t xml:space="preserve">A Chief Nursing Officer award </w:t>
      </w:r>
      <w:r w:rsidRPr="007B090A">
        <w:rPr>
          <w:rFonts w:ascii="Arial" w:hAnsi="Arial" w:cs="Arial"/>
        </w:rPr>
        <w:t xml:space="preserve">nomination should be sent to the office of CNO at:  </w:t>
      </w:r>
      <w:hyperlink r:id="rId14" w:history="1">
        <w:r w:rsidR="007B090A" w:rsidRPr="007B090A">
          <w:rPr>
            <w:rStyle w:val="Hyperlink"/>
            <w:rFonts w:ascii="Arial" w:eastAsia="Arial" w:hAnsi="Arial" w:cs="Arial"/>
          </w:rPr>
          <w:t>jemma.cinalp@nhs.net</w:t>
        </w:r>
      </w:hyperlink>
    </w:p>
    <w:p w14:paraId="45022B1D" w14:textId="77777777" w:rsidR="00FB1CA6" w:rsidRPr="007B090A" w:rsidRDefault="00FB1CA6" w:rsidP="00CC3A73">
      <w:pPr>
        <w:pStyle w:val="ListParagraph"/>
        <w:ind w:left="567" w:hanging="567"/>
        <w:rPr>
          <w:rFonts w:ascii="Arial" w:hAnsi="Arial" w:cs="Arial"/>
        </w:rPr>
      </w:pPr>
    </w:p>
    <w:p w14:paraId="0DBE2B2B" w14:textId="46167748" w:rsidR="00FB1CA6" w:rsidRPr="007B090A" w:rsidRDefault="212EFD64" w:rsidP="00CC3A73">
      <w:pPr>
        <w:pStyle w:val="ListParagraph"/>
        <w:numPr>
          <w:ilvl w:val="0"/>
          <w:numId w:val="13"/>
        </w:numPr>
        <w:ind w:left="567" w:hanging="567"/>
        <w:rPr>
          <w:rFonts w:eastAsiaTheme="minorEastAsia"/>
        </w:rPr>
      </w:pPr>
      <w:r w:rsidRPr="007B090A">
        <w:rPr>
          <w:rFonts w:ascii="Arial" w:hAnsi="Arial" w:cs="Arial"/>
          <w:b/>
          <w:bCs/>
        </w:rPr>
        <w:t>A Chief Midwifery Officer award</w:t>
      </w:r>
      <w:r w:rsidRPr="007B090A">
        <w:rPr>
          <w:rFonts w:ascii="Arial" w:hAnsi="Arial" w:cs="Arial"/>
        </w:rPr>
        <w:t xml:space="preserve"> nomination should be sent to the office of CMO at: </w:t>
      </w:r>
      <w:r w:rsidR="007B090A" w:rsidRPr="007B090A">
        <w:t xml:space="preserve"> </w:t>
      </w:r>
      <w:hyperlink r:id="rId15" w:history="1">
        <w:r w:rsidR="001B60B0" w:rsidRPr="006A5687">
          <w:rPr>
            <w:rStyle w:val="Hyperlink"/>
            <w:rFonts w:ascii="Arial" w:hAnsi="Arial" w:cs="Arial"/>
            <w:sz w:val="24"/>
            <w:szCs w:val="24"/>
          </w:rPr>
          <w:t>chiefmidwifery.office@nhs.net</w:t>
        </w:r>
      </w:hyperlink>
      <w:r w:rsidR="00FB1CA6" w:rsidRPr="007B090A">
        <w:br/>
      </w:r>
    </w:p>
    <w:p w14:paraId="538ACB37" w14:textId="03A52E52" w:rsidR="00655131" w:rsidRPr="007B090A" w:rsidRDefault="00FB1CA6" w:rsidP="00CC3A73">
      <w:pPr>
        <w:pStyle w:val="ListParagraph"/>
        <w:numPr>
          <w:ilvl w:val="0"/>
          <w:numId w:val="13"/>
        </w:numPr>
        <w:ind w:left="567" w:hanging="567"/>
        <w:rPr>
          <w:rFonts w:ascii="Arial" w:hAnsi="Arial" w:cs="Arial"/>
        </w:rPr>
      </w:pPr>
      <w:r w:rsidRPr="007B090A">
        <w:rPr>
          <w:rFonts w:ascii="Arial" w:hAnsi="Arial" w:cs="Arial"/>
          <w:b/>
          <w:bCs/>
        </w:rPr>
        <w:t xml:space="preserve">Nomination emails should be </w:t>
      </w:r>
      <w:r w:rsidR="00655131" w:rsidRPr="007B090A">
        <w:rPr>
          <w:rFonts w:ascii="Arial" w:hAnsi="Arial" w:cs="Arial"/>
          <w:b/>
          <w:bCs/>
        </w:rPr>
        <w:t>marked</w:t>
      </w:r>
      <w:r w:rsidRPr="007B090A">
        <w:rPr>
          <w:rFonts w:ascii="Arial" w:hAnsi="Arial" w:cs="Arial"/>
          <w:b/>
          <w:bCs/>
        </w:rPr>
        <w:t xml:space="preserve"> </w:t>
      </w:r>
      <w:r w:rsidR="007B36E6" w:rsidRPr="007B090A">
        <w:rPr>
          <w:rFonts w:ascii="Arial" w:hAnsi="Arial" w:cs="Arial"/>
          <w:b/>
          <w:bCs/>
          <w:u w:val="single"/>
        </w:rPr>
        <w:t>‘</w:t>
      </w:r>
      <w:r w:rsidR="00655131" w:rsidRPr="007B090A">
        <w:rPr>
          <w:rFonts w:ascii="Arial" w:hAnsi="Arial" w:cs="Arial"/>
          <w:b/>
          <w:bCs/>
          <w:u w:val="single"/>
        </w:rPr>
        <w:t xml:space="preserve">CNO </w:t>
      </w:r>
      <w:r w:rsidR="007B36E6" w:rsidRPr="007B090A">
        <w:rPr>
          <w:rFonts w:ascii="Arial" w:hAnsi="Arial" w:cs="Arial"/>
          <w:b/>
          <w:bCs/>
          <w:u w:val="single"/>
        </w:rPr>
        <w:t xml:space="preserve">/ </w:t>
      </w:r>
      <w:r w:rsidR="00655131" w:rsidRPr="007B090A">
        <w:rPr>
          <w:rFonts w:ascii="Arial" w:hAnsi="Arial" w:cs="Arial"/>
          <w:b/>
          <w:bCs/>
          <w:u w:val="single"/>
        </w:rPr>
        <w:t xml:space="preserve">CMO </w:t>
      </w:r>
      <w:r w:rsidR="007B090A" w:rsidRPr="007B090A">
        <w:rPr>
          <w:rFonts w:ascii="Arial" w:hAnsi="Arial" w:cs="Arial"/>
          <w:b/>
          <w:bCs/>
          <w:u w:val="single"/>
        </w:rPr>
        <w:t>A</w:t>
      </w:r>
      <w:r w:rsidR="00655131" w:rsidRPr="007B090A">
        <w:rPr>
          <w:rFonts w:ascii="Arial" w:hAnsi="Arial" w:cs="Arial"/>
          <w:b/>
          <w:bCs/>
          <w:u w:val="single"/>
        </w:rPr>
        <w:t>ward</w:t>
      </w:r>
      <w:r w:rsidR="007B36E6" w:rsidRPr="007B090A">
        <w:rPr>
          <w:rFonts w:ascii="Arial" w:hAnsi="Arial" w:cs="Arial"/>
          <w:b/>
          <w:bCs/>
          <w:u w:val="single"/>
        </w:rPr>
        <w:t xml:space="preserve"> </w:t>
      </w:r>
      <w:r w:rsidR="007B090A" w:rsidRPr="007B090A">
        <w:rPr>
          <w:rFonts w:ascii="Arial" w:hAnsi="Arial" w:cs="Arial"/>
          <w:b/>
          <w:bCs/>
          <w:u w:val="single"/>
        </w:rPr>
        <w:t>N</w:t>
      </w:r>
      <w:r w:rsidR="007B36E6" w:rsidRPr="007B090A">
        <w:rPr>
          <w:rFonts w:ascii="Arial" w:hAnsi="Arial" w:cs="Arial"/>
          <w:b/>
          <w:bCs/>
          <w:u w:val="single"/>
        </w:rPr>
        <w:t>omination</w:t>
      </w:r>
      <w:r w:rsidR="00E67544" w:rsidRPr="007B090A">
        <w:rPr>
          <w:rFonts w:ascii="Arial" w:hAnsi="Arial" w:cs="Arial"/>
          <w:b/>
          <w:bCs/>
          <w:u w:val="single"/>
        </w:rPr>
        <w:t xml:space="preserve"> </w:t>
      </w:r>
      <w:r w:rsidR="007B36E6" w:rsidRPr="007B090A">
        <w:rPr>
          <w:rFonts w:ascii="Arial" w:hAnsi="Arial" w:cs="Arial"/>
          <w:b/>
          <w:bCs/>
          <w:u w:val="single"/>
        </w:rPr>
        <w:t>–</w:t>
      </w:r>
      <w:r w:rsidR="00655131" w:rsidRPr="007B090A">
        <w:rPr>
          <w:rFonts w:ascii="Arial" w:hAnsi="Arial" w:cs="Arial"/>
          <w:b/>
          <w:bCs/>
          <w:u w:val="single"/>
        </w:rPr>
        <w:t xml:space="preserve"> Confidential</w:t>
      </w:r>
      <w:r w:rsidR="007B36E6" w:rsidRPr="007B090A">
        <w:rPr>
          <w:rFonts w:ascii="Arial" w:hAnsi="Arial" w:cs="Arial"/>
          <w:b/>
          <w:bCs/>
          <w:u w:val="single"/>
        </w:rPr>
        <w:t>’</w:t>
      </w:r>
      <w:r w:rsidR="00655131" w:rsidRPr="007B090A">
        <w:rPr>
          <w:rFonts w:ascii="Arial" w:hAnsi="Arial" w:cs="Arial"/>
          <w:u w:val="single"/>
        </w:rPr>
        <w:t xml:space="preserve"> </w:t>
      </w:r>
    </w:p>
    <w:tbl>
      <w:tblPr>
        <w:tblStyle w:val="TableGrid"/>
        <w:tblW w:w="0" w:type="auto"/>
        <w:tblLook w:val="04A0" w:firstRow="1" w:lastRow="0" w:firstColumn="1" w:lastColumn="0" w:noHBand="0" w:noVBand="1"/>
      </w:tblPr>
      <w:tblGrid>
        <w:gridCol w:w="9016"/>
      </w:tblGrid>
      <w:tr w:rsidR="00655131" w:rsidRPr="007B090A" w14:paraId="4BEF76F1" w14:textId="77777777" w:rsidTr="00803C79">
        <w:tc>
          <w:tcPr>
            <w:tcW w:w="9016" w:type="dxa"/>
          </w:tcPr>
          <w:p w14:paraId="0EA2D879" w14:textId="77777777" w:rsidR="00655131" w:rsidRPr="007B090A" w:rsidRDefault="00655131" w:rsidP="00803C79">
            <w:pPr>
              <w:rPr>
                <w:b/>
                <w:sz w:val="22"/>
              </w:rPr>
            </w:pPr>
            <w:r w:rsidRPr="007B090A">
              <w:rPr>
                <w:b/>
                <w:sz w:val="22"/>
              </w:rPr>
              <w:t>Office use:</w:t>
            </w:r>
          </w:p>
          <w:p w14:paraId="1857451E" w14:textId="77777777" w:rsidR="00655131" w:rsidRPr="007B090A" w:rsidRDefault="00655131" w:rsidP="00803C79">
            <w:pPr>
              <w:rPr>
                <w:sz w:val="22"/>
              </w:rPr>
            </w:pPr>
            <w:r w:rsidRPr="007B090A">
              <w:rPr>
                <w:sz w:val="22"/>
              </w:rPr>
              <w:t>Award type:</w:t>
            </w:r>
          </w:p>
          <w:p w14:paraId="67035B59" w14:textId="77777777" w:rsidR="00655131" w:rsidRPr="007B090A" w:rsidRDefault="00655131" w:rsidP="00803C79">
            <w:pPr>
              <w:rPr>
                <w:sz w:val="22"/>
              </w:rPr>
            </w:pPr>
            <w:r w:rsidRPr="007B090A">
              <w:rPr>
                <w:sz w:val="22"/>
              </w:rPr>
              <w:t xml:space="preserve">Event: </w:t>
            </w:r>
          </w:p>
          <w:p w14:paraId="06D4622B" w14:textId="77777777" w:rsidR="00655131" w:rsidRPr="007B090A" w:rsidRDefault="00655131" w:rsidP="00803C79">
            <w:pPr>
              <w:rPr>
                <w:sz w:val="22"/>
              </w:rPr>
            </w:pPr>
            <w:r w:rsidRPr="007B090A">
              <w:rPr>
                <w:sz w:val="22"/>
              </w:rPr>
              <w:t>Date:</w:t>
            </w:r>
          </w:p>
          <w:p w14:paraId="1CC6B043" w14:textId="77777777" w:rsidR="00655131" w:rsidRPr="007B090A" w:rsidRDefault="00655131" w:rsidP="00803C79">
            <w:pPr>
              <w:rPr>
                <w:sz w:val="22"/>
              </w:rPr>
            </w:pPr>
            <w:r w:rsidRPr="007B090A">
              <w:rPr>
                <w:sz w:val="22"/>
              </w:rPr>
              <w:t>CNO / CMO or SMT member:</w:t>
            </w:r>
          </w:p>
          <w:p w14:paraId="0D64CD5D" w14:textId="77777777" w:rsidR="00655131" w:rsidRPr="007B090A" w:rsidRDefault="00655131" w:rsidP="00803C79">
            <w:pPr>
              <w:rPr>
                <w:sz w:val="22"/>
              </w:rPr>
            </w:pPr>
            <w:r w:rsidRPr="007B090A">
              <w:rPr>
                <w:sz w:val="22"/>
              </w:rPr>
              <w:t>Demographic/Diversity assessment:</w:t>
            </w:r>
          </w:p>
          <w:p w14:paraId="6F272626" w14:textId="77777777" w:rsidR="00655131" w:rsidRPr="007B090A" w:rsidRDefault="00655131" w:rsidP="00803C79">
            <w:pPr>
              <w:rPr>
                <w:sz w:val="22"/>
              </w:rPr>
            </w:pPr>
          </w:p>
        </w:tc>
      </w:tr>
    </w:tbl>
    <w:p w14:paraId="3CB2CE32" w14:textId="77777777" w:rsidR="00655131" w:rsidRPr="007B090A" w:rsidRDefault="00655131" w:rsidP="00655131">
      <w:pPr>
        <w:rPr>
          <w:sz w:val="22"/>
        </w:rPr>
      </w:pPr>
    </w:p>
    <w:p w14:paraId="54FD36E3" w14:textId="4B38BB23" w:rsidR="00CB479C" w:rsidRPr="007B090A" w:rsidRDefault="00CB479C">
      <w:pPr>
        <w:rPr>
          <w:sz w:val="22"/>
        </w:rPr>
      </w:pPr>
    </w:p>
    <w:p w14:paraId="112F7317" w14:textId="77777777" w:rsidR="00CB479C" w:rsidRPr="007B090A" w:rsidRDefault="00CB479C">
      <w:pPr>
        <w:rPr>
          <w:sz w:val="22"/>
        </w:rPr>
      </w:pPr>
    </w:p>
    <w:sectPr w:rsidR="00CB479C" w:rsidRPr="007B090A" w:rsidSect="00585F65">
      <w:footerReference w:type="first" r:id="rId16"/>
      <w:pgSz w:w="11906" w:h="16838"/>
      <w:pgMar w:top="1440" w:right="1440" w:bottom="1440" w:left="1440" w:header="708"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3274A" w14:textId="77777777" w:rsidR="00C633FE" w:rsidRDefault="00C633FE" w:rsidP="00CB479C">
      <w:pPr>
        <w:spacing w:after="0" w:line="240" w:lineRule="auto"/>
      </w:pPr>
      <w:r>
        <w:separator/>
      </w:r>
    </w:p>
  </w:endnote>
  <w:endnote w:type="continuationSeparator" w:id="0">
    <w:p w14:paraId="61F25F1B" w14:textId="77777777" w:rsidR="00C633FE" w:rsidRDefault="00C633FE" w:rsidP="00CB479C">
      <w:pPr>
        <w:spacing w:after="0" w:line="240" w:lineRule="auto"/>
      </w:pPr>
      <w:r>
        <w:continuationSeparator/>
      </w:r>
    </w:p>
  </w:endnote>
  <w:endnote w:type="continuationNotice" w:id="1">
    <w:p w14:paraId="2F092830" w14:textId="77777777" w:rsidR="00C633FE" w:rsidRDefault="00C63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FDB91" w14:textId="77777777" w:rsidR="00CB479C" w:rsidRDefault="00CB479C">
    <w:pPr>
      <w:pStyle w:val="Footer"/>
    </w:pPr>
    <w:r>
      <w:rPr>
        <w:noProof/>
      </w:rPr>
      <mc:AlternateContent>
        <mc:Choice Requires="wps">
          <w:drawing>
            <wp:anchor distT="0" distB="0" distL="114300" distR="114300" simplePos="0" relativeHeight="251658241" behindDoc="0" locked="0" layoutInCell="1" allowOverlap="1" wp14:anchorId="77DB515C" wp14:editId="33CD40D1">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080338DE" w14:textId="77777777"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B515C" id="_x0000_t202" coordsize="21600,21600" o:spt="202" path="m,l,21600r21600,l21600,xe">
              <v:stroke joinstyle="miter"/>
              <v:path gradientshapeok="t" o:connecttype="rect"/>
            </v:shapetype>
            <v:shape id="Text Box 4" o:spid="_x0000_s1026" type="#_x0000_t202" style="position:absolute;margin-left:99pt;margin-top:704.5pt;width:252.75pt;height:3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" fillcolor="white [3201]" stroked="f" strokeweight=".5pt">
              <v:textbox>
                <w:txbxContent>
                  <w:p w14:paraId="080338DE" w14:textId="77777777"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58240" behindDoc="1" locked="0" layoutInCell="1" allowOverlap="1" wp14:anchorId="643C5848" wp14:editId="7A13B17F">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2" name="Picture 2"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E81E7" w14:textId="77777777" w:rsidR="00C633FE" w:rsidRDefault="00C633FE" w:rsidP="00CB479C">
      <w:pPr>
        <w:spacing w:after="0" w:line="240" w:lineRule="auto"/>
      </w:pPr>
      <w:r>
        <w:separator/>
      </w:r>
    </w:p>
  </w:footnote>
  <w:footnote w:type="continuationSeparator" w:id="0">
    <w:p w14:paraId="4ED9568F" w14:textId="77777777" w:rsidR="00C633FE" w:rsidRDefault="00C633FE" w:rsidP="00CB479C">
      <w:pPr>
        <w:spacing w:after="0" w:line="240" w:lineRule="auto"/>
      </w:pPr>
      <w:r>
        <w:continuationSeparator/>
      </w:r>
    </w:p>
  </w:footnote>
  <w:footnote w:type="continuationNotice" w:id="1">
    <w:p w14:paraId="167ECEB6" w14:textId="77777777" w:rsidR="00C633FE" w:rsidRDefault="00C633FE">
      <w:pPr>
        <w:spacing w:after="0" w:line="240" w:lineRule="auto"/>
      </w:pPr>
    </w:p>
  </w:footnote>
  <w:footnote w:id="2">
    <w:p w14:paraId="795B1848" w14:textId="77777777" w:rsidR="00513E2E" w:rsidRDefault="008475EC" w:rsidP="00513E2E">
      <w:pPr>
        <w:pStyle w:val="NormalWeb"/>
        <w:rPr>
          <w:color w:val="000000"/>
          <w:sz w:val="24"/>
          <w:szCs w:val="24"/>
        </w:rPr>
      </w:pPr>
      <w:r w:rsidRPr="001B60B0">
        <w:rPr>
          <w:rStyle w:val="FootnoteReference"/>
          <w:rFonts w:ascii="Arial" w:hAnsi="Arial" w:cs="Arial"/>
        </w:rPr>
        <w:footnoteRef/>
      </w:r>
      <w:r w:rsidRPr="001B60B0">
        <w:rPr>
          <w:rFonts w:ascii="Arial" w:hAnsi="Arial" w:cs="Arial"/>
        </w:rPr>
        <w:t xml:space="preserve"> </w:t>
      </w:r>
      <w:r w:rsidR="00513E2E" w:rsidRPr="001B60B0">
        <w:rPr>
          <w:rFonts w:ascii="Arial" w:hAnsi="Arial" w:cs="Arial"/>
          <w:color w:val="000000"/>
          <w:sz w:val="20"/>
          <w:szCs w:val="20"/>
        </w:rPr>
        <w:t>The ambassador roles involve raising the reputation and awareness of the significant contribution nurses and midwives make to safer patient care. Awardees will be contacted with further information by the NHS England perceptions team</w:t>
      </w:r>
      <w:r w:rsidR="00513E2E" w:rsidRPr="0030617B">
        <w:rPr>
          <w:color w:val="000000"/>
          <w:sz w:val="20"/>
          <w:szCs w:val="20"/>
        </w:rPr>
        <w:t>.</w:t>
      </w:r>
    </w:p>
    <w:p w14:paraId="36BF8D13" w14:textId="77777777" w:rsidR="008475EC" w:rsidRDefault="008475E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6DD5"/>
    <w:multiLevelType w:val="hybridMultilevel"/>
    <w:tmpl w:val="BBAAEF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4C5EB5"/>
    <w:multiLevelType w:val="hybridMultilevel"/>
    <w:tmpl w:val="9E4408E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8427B"/>
    <w:multiLevelType w:val="hybridMultilevel"/>
    <w:tmpl w:val="6EF42A78"/>
    <w:lvl w:ilvl="0" w:tplc="1A0EF96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031CB2"/>
    <w:multiLevelType w:val="hybridMultilevel"/>
    <w:tmpl w:val="DF78A2A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3D14957"/>
    <w:multiLevelType w:val="hybridMultilevel"/>
    <w:tmpl w:val="ABA8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A417E"/>
    <w:multiLevelType w:val="hybridMultilevel"/>
    <w:tmpl w:val="7AB2842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50254F"/>
    <w:multiLevelType w:val="hybridMultilevel"/>
    <w:tmpl w:val="F2A2F6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85DC3"/>
    <w:multiLevelType w:val="hybridMultilevel"/>
    <w:tmpl w:val="63D8C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ED6017A">
      <w:start w:val="15"/>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236F50"/>
    <w:multiLevelType w:val="hybridMultilevel"/>
    <w:tmpl w:val="3E84AB50"/>
    <w:lvl w:ilvl="0" w:tplc="5C42DF6E">
      <w:start w:val="1"/>
      <w:numFmt w:val="bullet"/>
      <w:lvlText w:val="•"/>
      <w:lvlJc w:val="left"/>
      <w:pPr>
        <w:tabs>
          <w:tab w:val="num" w:pos="720"/>
        </w:tabs>
        <w:ind w:left="720" w:hanging="360"/>
      </w:pPr>
      <w:rPr>
        <w:rFonts w:ascii="Arial" w:hAnsi="Arial" w:hint="default"/>
      </w:rPr>
    </w:lvl>
    <w:lvl w:ilvl="1" w:tplc="37D0935E">
      <w:start w:val="1"/>
      <w:numFmt w:val="bullet"/>
      <w:lvlText w:val="•"/>
      <w:lvlJc w:val="left"/>
      <w:pPr>
        <w:tabs>
          <w:tab w:val="num" w:pos="1440"/>
        </w:tabs>
        <w:ind w:left="1440" w:hanging="360"/>
      </w:pPr>
      <w:rPr>
        <w:rFonts w:ascii="Arial" w:hAnsi="Arial" w:hint="default"/>
      </w:rPr>
    </w:lvl>
    <w:lvl w:ilvl="2" w:tplc="FFEEF43A">
      <w:start w:val="1"/>
      <w:numFmt w:val="bullet"/>
      <w:lvlText w:val="•"/>
      <w:lvlJc w:val="left"/>
      <w:pPr>
        <w:tabs>
          <w:tab w:val="num" w:pos="2160"/>
        </w:tabs>
        <w:ind w:left="2160" w:hanging="360"/>
      </w:pPr>
      <w:rPr>
        <w:rFonts w:ascii="Arial" w:hAnsi="Arial" w:hint="default"/>
      </w:rPr>
    </w:lvl>
    <w:lvl w:ilvl="3" w:tplc="DC70342C" w:tentative="1">
      <w:start w:val="1"/>
      <w:numFmt w:val="bullet"/>
      <w:lvlText w:val="•"/>
      <w:lvlJc w:val="left"/>
      <w:pPr>
        <w:tabs>
          <w:tab w:val="num" w:pos="2880"/>
        </w:tabs>
        <w:ind w:left="2880" w:hanging="360"/>
      </w:pPr>
      <w:rPr>
        <w:rFonts w:ascii="Arial" w:hAnsi="Arial" w:hint="default"/>
      </w:rPr>
    </w:lvl>
    <w:lvl w:ilvl="4" w:tplc="D1763C16" w:tentative="1">
      <w:start w:val="1"/>
      <w:numFmt w:val="bullet"/>
      <w:lvlText w:val="•"/>
      <w:lvlJc w:val="left"/>
      <w:pPr>
        <w:tabs>
          <w:tab w:val="num" w:pos="3600"/>
        </w:tabs>
        <w:ind w:left="3600" w:hanging="360"/>
      </w:pPr>
      <w:rPr>
        <w:rFonts w:ascii="Arial" w:hAnsi="Arial" w:hint="default"/>
      </w:rPr>
    </w:lvl>
    <w:lvl w:ilvl="5" w:tplc="917CB3CA" w:tentative="1">
      <w:start w:val="1"/>
      <w:numFmt w:val="bullet"/>
      <w:lvlText w:val="•"/>
      <w:lvlJc w:val="left"/>
      <w:pPr>
        <w:tabs>
          <w:tab w:val="num" w:pos="4320"/>
        </w:tabs>
        <w:ind w:left="4320" w:hanging="360"/>
      </w:pPr>
      <w:rPr>
        <w:rFonts w:ascii="Arial" w:hAnsi="Arial" w:hint="default"/>
      </w:rPr>
    </w:lvl>
    <w:lvl w:ilvl="6" w:tplc="C294549A" w:tentative="1">
      <w:start w:val="1"/>
      <w:numFmt w:val="bullet"/>
      <w:lvlText w:val="•"/>
      <w:lvlJc w:val="left"/>
      <w:pPr>
        <w:tabs>
          <w:tab w:val="num" w:pos="5040"/>
        </w:tabs>
        <w:ind w:left="5040" w:hanging="360"/>
      </w:pPr>
      <w:rPr>
        <w:rFonts w:ascii="Arial" w:hAnsi="Arial" w:hint="default"/>
      </w:rPr>
    </w:lvl>
    <w:lvl w:ilvl="7" w:tplc="FE16267A" w:tentative="1">
      <w:start w:val="1"/>
      <w:numFmt w:val="bullet"/>
      <w:lvlText w:val="•"/>
      <w:lvlJc w:val="left"/>
      <w:pPr>
        <w:tabs>
          <w:tab w:val="num" w:pos="5760"/>
        </w:tabs>
        <w:ind w:left="5760" w:hanging="360"/>
      </w:pPr>
      <w:rPr>
        <w:rFonts w:ascii="Arial" w:hAnsi="Arial" w:hint="default"/>
      </w:rPr>
    </w:lvl>
    <w:lvl w:ilvl="8" w:tplc="8D3262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DE15D6"/>
    <w:multiLevelType w:val="hybridMultilevel"/>
    <w:tmpl w:val="8416C89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1254CD"/>
    <w:multiLevelType w:val="hybridMultilevel"/>
    <w:tmpl w:val="65085E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3353F"/>
    <w:multiLevelType w:val="hybridMultilevel"/>
    <w:tmpl w:val="7840B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F2E1C"/>
    <w:multiLevelType w:val="hybridMultilevel"/>
    <w:tmpl w:val="4F32A4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511EF3"/>
    <w:multiLevelType w:val="hybridMultilevel"/>
    <w:tmpl w:val="25DAA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 w:numId="9">
    <w:abstractNumId w:val="4"/>
  </w:num>
  <w:num w:numId="10">
    <w:abstractNumId w:val="7"/>
  </w:num>
  <w:num w:numId="11">
    <w:abstractNumId w:val="12"/>
  </w:num>
  <w:num w:numId="12">
    <w:abstractNumId w:val="9"/>
  </w:num>
  <w:num w:numId="13">
    <w:abstractNumId w:val="6"/>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12418"/>
    <w:rsid w:val="00016239"/>
    <w:rsid w:val="00020714"/>
    <w:rsid w:val="000C0F99"/>
    <w:rsid w:val="00122A38"/>
    <w:rsid w:val="00144873"/>
    <w:rsid w:val="00144B48"/>
    <w:rsid w:val="001567AB"/>
    <w:rsid w:val="00163CE1"/>
    <w:rsid w:val="001B60B0"/>
    <w:rsid w:val="001D72D7"/>
    <w:rsid w:val="00200189"/>
    <w:rsid w:val="0021299E"/>
    <w:rsid w:val="00241639"/>
    <w:rsid w:val="00243E05"/>
    <w:rsid w:val="002D2421"/>
    <w:rsid w:val="002E3696"/>
    <w:rsid w:val="002E7B8D"/>
    <w:rsid w:val="002F4092"/>
    <w:rsid w:val="003047BA"/>
    <w:rsid w:val="0030617B"/>
    <w:rsid w:val="0031137F"/>
    <w:rsid w:val="0031230F"/>
    <w:rsid w:val="00330F68"/>
    <w:rsid w:val="00344FD3"/>
    <w:rsid w:val="00352BB5"/>
    <w:rsid w:val="00355225"/>
    <w:rsid w:val="0035592B"/>
    <w:rsid w:val="0036094C"/>
    <w:rsid w:val="00370011"/>
    <w:rsid w:val="003836A8"/>
    <w:rsid w:val="00387A93"/>
    <w:rsid w:val="003E2F89"/>
    <w:rsid w:val="00415F47"/>
    <w:rsid w:val="004202B7"/>
    <w:rsid w:val="004215EA"/>
    <w:rsid w:val="004507A5"/>
    <w:rsid w:val="00467A40"/>
    <w:rsid w:val="00467E32"/>
    <w:rsid w:val="004905D8"/>
    <w:rsid w:val="004D5B52"/>
    <w:rsid w:val="004D7B87"/>
    <w:rsid w:val="00500663"/>
    <w:rsid w:val="00513E2E"/>
    <w:rsid w:val="00535665"/>
    <w:rsid w:val="00540C7F"/>
    <w:rsid w:val="00551086"/>
    <w:rsid w:val="005554CB"/>
    <w:rsid w:val="00566D10"/>
    <w:rsid w:val="00585453"/>
    <w:rsid w:val="00585F65"/>
    <w:rsid w:val="005A791B"/>
    <w:rsid w:val="005D7E67"/>
    <w:rsid w:val="00600A83"/>
    <w:rsid w:val="0062519E"/>
    <w:rsid w:val="0063309F"/>
    <w:rsid w:val="006514F6"/>
    <w:rsid w:val="00655131"/>
    <w:rsid w:val="006556BD"/>
    <w:rsid w:val="006646F7"/>
    <w:rsid w:val="0067132B"/>
    <w:rsid w:val="00677E90"/>
    <w:rsid w:val="00680E0A"/>
    <w:rsid w:val="006847D3"/>
    <w:rsid w:val="00690447"/>
    <w:rsid w:val="006A5687"/>
    <w:rsid w:val="006B79F5"/>
    <w:rsid w:val="006C742E"/>
    <w:rsid w:val="006D57F4"/>
    <w:rsid w:val="00733FDD"/>
    <w:rsid w:val="007460D2"/>
    <w:rsid w:val="007649A6"/>
    <w:rsid w:val="007671AF"/>
    <w:rsid w:val="007805C0"/>
    <w:rsid w:val="00780A14"/>
    <w:rsid w:val="007B090A"/>
    <w:rsid w:val="007B0D91"/>
    <w:rsid w:val="007B36E6"/>
    <w:rsid w:val="007E623D"/>
    <w:rsid w:val="00803C79"/>
    <w:rsid w:val="00812057"/>
    <w:rsid w:val="00833BCE"/>
    <w:rsid w:val="0084134F"/>
    <w:rsid w:val="008475EC"/>
    <w:rsid w:val="00861B79"/>
    <w:rsid w:val="00867B21"/>
    <w:rsid w:val="008842DF"/>
    <w:rsid w:val="008A6EDE"/>
    <w:rsid w:val="008D3932"/>
    <w:rsid w:val="00905A1A"/>
    <w:rsid w:val="00915D7F"/>
    <w:rsid w:val="00977575"/>
    <w:rsid w:val="00984091"/>
    <w:rsid w:val="00991871"/>
    <w:rsid w:val="00991E89"/>
    <w:rsid w:val="009B0C5F"/>
    <w:rsid w:val="009D436D"/>
    <w:rsid w:val="009E6041"/>
    <w:rsid w:val="00A159AA"/>
    <w:rsid w:val="00A16AA9"/>
    <w:rsid w:val="00A20329"/>
    <w:rsid w:val="00A40691"/>
    <w:rsid w:val="00A52A96"/>
    <w:rsid w:val="00A53625"/>
    <w:rsid w:val="00A65414"/>
    <w:rsid w:val="00AA5C11"/>
    <w:rsid w:val="00B4224A"/>
    <w:rsid w:val="00B5378D"/>
    <w:rsid w:val="00B65DCA"/>
    <w:rsid w:val="00B814B7"/>
    <w:rsid w:val="00BA1AC4"/>
    <w:rsid w:val="00BB41BA"/>
    <w:rsid w:val="00BC42C4"/>
    <w:rsid w:val="00BC77D4"/>
    <w:rsid w:val="00BE4E97"/>
    <w:rsid w:val="00BE76B2"/>
    <w:rsid w:val="00C14090"/>
    <w:rsid w:val="00C33417"/>
    <w:rsid w:val="00C633FE"/>
    <w:rsid w:val="00C65522"/>
    <w:rsid w:val="00C82C31"/>
    <w:rsid w:val="00C90496"/>
    <w:rsid w:val="00CA783E"/>
    <w:rsid w:val="00CB09FB"/>
    <w:rsid w:val="00CB479C"/>
    <w:rsid w:val="00CC255D"/>
    <w:rsid w:val="00CC361F"/>
    <w:rsid w:val="00CC3A73"/>
    <w:rsid w:val="00CC4C36"/>
    <w:rsid w:val="00CE04B2"/>
    <w:rsid w:val="00CE35D6"/>
    <w:rsid w:val="00CF1E00"/>
    <w:rsid w:val="00CF3522"/>
    <w:rsid w:val="00CF5C0B"/>
    <w:rsid w:val="00D26378"/>
    <w:rsid w:val="00D32D86"/>
    <w:rsid w:val="00D34DF3"/>
    <w:rsid w:val="00D47FCF"/>
    <w:rsid w:val="00D56E60"/>
    <w:rsid w:val="00D65799"/>
    <w:rsid w:val="00D91793"/>
    <w:rsid w:val="00DA16C1"/>
    <w:rsid w:val="00DC5AB6"/>
    <w:rsid w:val="00DD0AE6"/>
    <w:rsid w:val="00DF1464"/>
    <w:rsid w:val="00E3456E"/>
    <w:rsid w:val="00E55907"/>
    <w:rsid w:val="00E64DEE"/>
    <w:rsid w:val="00E67544"/>
    <w:rsid w:val="00E710C5"/>
    <w:rsid w:val="00EA4EBC"/>
    <w:rsid w:val="00EB4C83"/>
    <w:rsid w:val="00ED1B30"/>
    <w:rsid w:val="00F24813"/>
    <w:rsid w:val="00F24E11"/>
    <w:rsid w:val="00F30EB4"/>
    <w:rsid w:val="00F3167F"/>
    <w:rsid w:val="00F57557"/>
    <w:rsid w:val="00F65629"/>
    <w:rsid w:val="00F9350F"/>
    <w:rsid w:val="00FB1CA6"/>
    <w:rsid w:val="00FD11F9"/>
    <w:rsid w:val="00FD6429"/>
    <w:rsid w:val="00FF7ACB"/>
    <w:rsid w:val="026CEFAC"/>
    <w:rsid w:val="08B20383"/>
    <w:rsid w:val="0A426D6C"/>
    <w:rsid w:val="18ACD8E3"/>
    <w:rsid w:val="19029EB0"/>
    <w:rsid w:val="212EFD64"/>
    <w:rsid w:val="29F82DA4"/>
    <w:rsid w:val="366BF2CA"/>
    <w:rsid w:val="367A32A5"/>
    <w:rsid w:val="3CA16096"/>
    <w:rsid w:val="40AE11B1"/>
    <w:rsid w:val="4360FFB7"/>
    <w:rsid w:val="6656152A"/>
    <w:rsid w:val="6714E70B"/>
    <w:rsid w:val="6CAE927C"/>
    <w:rsid w:val="7163662C"/>
    <w:rsid w:val="72473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084C1D"/>
  <w15:chartTrackingRefBased/>
  <w15:docId w15:val="{CA568A19-C9FA-446E-912C-601EC368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0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table" w:styleId="TableGrid">
    <w:name w:val="Table Grid"/>
    <w:basedOn w:val="TableNormal"/>
    <w:uiPriority w:val="59"/>
    <w:rsid w:val="00655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131"/>
    <w:rPr>
      <w:color w:val="0563C1" w:themeColor="hyperlink"/>
      <w:u w:val="single"/>
    </w:rPr>
  </w:style>
  <w:style w:type="paragraph" w:styleId="ListParagraph">
    <w:name w:val="List Paragraph"/>
    <w:basedOn w:val="Normal"/>
    <w:uiPriority w:val="34"/>
    <w:qFormat/>
    <w:rsid w:val="00655131"/>
    <w:pPr>
      <w:spacing w:after="200" w:line="276"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655131"/>
    <w:rPr>
      <w:sz w:val="16"/>
      <w:szCs w:val="16"/>
    </w:rPr>
  </w:style>
  <w:style w:type="paragraph" w:styleId="CommentText">
    <w:name w:val="annotation text"/>
    <w:basedOn w:val="Normal"/>
    <w:link w:val="CommentTextChar"/>
    <w:uiPriority w:val="99"/>
    <w:semiHidden/>
    <w:unhideWhenUsed/>
    <w:rsid w:val="00655131"/>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55131"/>
    <w:rPr>
      <w:sz w:val="20"/>
      <w:szCs w:val="20"/>
    </w:rPr>
  </w:style>
  <w:style w:type="paragraph" w:styleId="BalloonText">
    <w:name w:val="Balloon Text"/>
    <w:basedOn w:val="Normal"/>
    <w:link w:val="BalloonTextChar"/>
    <w:uiPriority w:val="99"/>
    <w:semiHidden/>
    <w:unhideWhenUsed/>
    <w:rsid w:val="00655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1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167F"/>
    <w:pPr>
      <w:spacing w:after="160"/>
    </w:pPr>
    <w:rPr>
      <w:rFonts w:ascii="Arial" w:hAnsi="Arial"/>
      <w:b/>
      <w:bCs/>
    </w:rPr>
  </w:style>
  <w:style w:type="character" w:customStyle="1" w:styleId="CommentSubjectChar">
    <w:name w:val="Comment Subject Char"/>
    <w:basedOn w:val="CommentTextChar"/>
    <w:link w:val="CommentSubject"/>
    <w:uiPriority w:val="99"/>
    <w:semiHidden/>
    <w:rsid w:val="00F3167F"/>
    <w:rPr>
      <w:rFonts w:ascii="Arial" w:hAnsi="Arial"/>
      <w:b/>
      <w:bCs/>
      <w:sz w:val="20"/>
      <w:szCs w:val="20"/>
    </w:rPr>
  </w:style>
  <w:style w:type="character" w:styleId="UnresolvedMention">
    <w:name w:val="Unresolved Mention"/>
    <w:basedOn w:val="DefaultParagraphFont"/>
    <w:uiPriority w:val="99"/>
    <w:semiHidden/>
    <w:unhideWhenUsed/>
    <w:rsid w:val="00370011"/>
    <w:rPr>
      <w:color w:val="605E5C"/>
      <w:shd w:val="clear" w:color="auto" w:fill="E1DFDD"/>
    </w:rPr>
  </w:style>
  <w:style w:type="paragraph" w:styleId="NormalWeb">
    <w:name w:val="Normal (Web)"/>
    <w:basedOn w:val="Normal"/>
    <w:uiPriority w:val="99"/>
    <w:semiHidden/>
    <w:unhideWhenUsed/>
    <w:rsid w:val="00E710C5"/>
    <w:pPr>
      <w:spacing w:after="0" w:line="240" w:lineRule="auto"/>
    </w:pPr>
    <w:rPr>
      <w:rFonts w:ascii="Calibri" w:hAnsi="Calibri" w:cs="Calibri"/>
      <w:sz w:val="22"/>
      <w:lang w:eastAsia="en-GB"/>
    </w:rPr>
  </w:style>
  <w:style w:type="paragraph" w:styleId="FootnoteText">
    <w:name w:val="footnote text"/>
    <w:basedOn w:val="Normal"/>
    <w:link w:val="FootnoteTextChar"/>
    <w:uiPriority w:val="99"/>
    <w:semiHidden/>
    <w:unhideWhenUsed/>
    <w:rsid w:val="00847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5EC"/>
    <w:rPr>
      <w:rFonts w:ascii="Arial" w:hAnsi="Arial"/>
      <w:sz w:val="20"/>
      <w:szCs w:val="20"/>
    </w:rPr>
  </w:style>
  <w:style w:type="character" w:styleId="FootnoteReference">
    <w:name w:val="footnote reference"/>
    <w:basedOn w:val="DefaultParagraphFont"/>
    <w:uiPriority w:val="99"/>
    <w:semiHidden/>
    <w:unhideWhenUsed/>
    <w:rsid w:val="00847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457139">
      <w:bodyDiv w:val="1"/>
      <w:marLeft w:val="0"/>
      <w:marRight w:val="0"/>
      <w:marTop w:val="0"/>
      <w:marBottom w:val="0"/>
      <w:divBdr>
        <w:top w:val="none" w:sz="0" w:space="0" w:color="auto"/>
        <w:left w:val="none" w:sz="0" w:space="0" w:color="auto"/>
        <w:bottom w:val="none" w:sz="0" w:space="0" w:color="auto"/>
        <w:right w:val="none" w:sz="0" w:space="0" w:color="auto"/>
      </w:divBdr>
    </w:div>
    <w:div w:id="1222987273">
      <w:bodyDiv w:val="1"/>
      <w:marLeft w:val="0"/>
      <w:marRight w:val="0"/>
      <w:marTop w:val="0"/>
      <w:marBottom w:val="0"/>
      <w:divBdr>
        <w:top w:val="none" w:sz="0" w:space="0" w:color="auto"/>
        <w:left w:val="none" w:sz="0" w:space="0" w:color="auto"/>
        <w:bottom w:val="none" w:sz="0" w:space="0" w:color="auto"/>
        <w:right w:val="none" w:sz="0" w:space="0" w:color="auto"/>
      </w:divBdr>
    </w:div>
    <w:div w:id="13878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efmidwifery.office@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mma.bullen@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hiefmidwifery.office@nhs.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mma.cinalp@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287DCBC2D864799B8BA9E66B88F75" ma:contentTypeVersion="4" ma:contentTypeDescription="Create a new document." ma:contentTypeScope="" ma:versionID="3552bef5086845cdc8f87c1c9dc1c9bb">
  <xsd:schema xmlns:xsd="http://www.w3.org/2001/XMLSchema" xmlns:xs="http://www.w3.org/2001/XMLSchema" xmlns:p="http://schemas.microsoft.com/office/2006/metadata/properties" xmlns:ns2="785dfdb4-6375-45fc-9e44-e27211a4fd61" targetNamespace="http://schemas.microsoft.com/office/2006/metadata/properties" ma:root="true" ma:fieldsID="3ee06eaf18ba6b59f6787edf2bb2230e" ns2:_="">
    <xsd:import namespace="785dfdb4-6375-45fc-9e44-e27211a4fd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dfdb4-6375-45fc-9e44-e27211a4f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2DB5-1938-48B7-A711-F1B86F749D3A}">
  <ds:schemaRefs>
    <ds:schemaRef ds:uri="http://purl.org/dc/elements/1.1/"/>
    <ds:schemaRef ds:uri="http://schemas.microsoft.com/office/2006/metadata/properties"/>
    <ds:schemaRef ds:uri="785dfdb4-6375-45fc-9e44-e27211a4fd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3.xml><?xml version="1.0" encoding="utf-8"?>
<ds:datastoreItem xmlns:ds="http://schemas.openxmlformats.org/officeDocument/2006/customXml" ds:itemID="{F27C9B42-D7AF-4CC9-8AA8-CEDBE8DB1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dfdb4-6375-45fc-9e44-e27211a4f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2114AE-5787-4764-9574-7739B312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10678</CharactersWithSpaces>
  <SharedDoc>false</SharedDoc>
  <HLinks>
    <vt:vector size="30" baseType="variant">
      <vt:variant>
        <vt:i4>4653106</vt:i4>
      </vt:variant>
      <vt:variant>
        <vt:i4>12</vt:i4>
      </vt:variant>
      <vt:variant>
        <vt:i4>0</vt:i4>
      </vt:variant>
      <vt:variant>
        <vt:i4>5</vt:i4>
      </vt:variant>
      <vt:variant>
        <vt:lpwstr>mailto:chiefmidwifery.office@nhs.net</vt:lpwstr>
      </vt:variant>
      <vt:variant>
        <vt:lpwstr/>
      </vt:variant>
      <vt:variant>
        <vt:i4>327799</vt:i4>
      </vt:variant>
      <vt:variant>
        <vt:i4>9</vt:i4>
      </vt:variant>
      <vt:variant>
        <vt:i4>0</vt:i4>
      </vt:variant>
      <vt:variant>
        <vt:i4>5</vt:i4>
      </vt:variant>
      <vt:variant>
        <vt:lpwstr>mailto:deborah.forth@nhs.net</vt:lpwstr>
      </vt:variant>
      <vt:variant>
        <vt:lpwstr/>
      </vt:variant>
      <vt:variant>
        <vt:i4>3670083</vt:i4>
      </vt:variant>
      <vt:variant>
        <vt:i4>6</vt:i4>
      </vt:variant>
      <vt:variant>
        <vt:i4>0</vt:i4>
      </vt:variant>
      <vt:variant>
        <vt:i4>5</vt:i4>
      </vt:variant>
      <vt:variant>
        <vt:lpwstr>mailto:tazi.smith@nhs.net</vt:lpwstr>
      </vt:variant>
      <vt:variant>
        <vt:lpwstr/>
      </vt:variant>
      <vt:variant>
        <vt:i4>4653106</vt:i4>
      </vt:variant>
      <vt:variant>
        <vt:i4>3</vt:i4>
      </vt:variant>
      <vt:variant>
        <vt:i4>0</vt:i4>
      </vt:variant>
      <vt:variant>
        <vt:i4>5</vt:i4>
      </vt:variant>
      <vt:variant>
        <vt:lpwstr>mailto:chiefmidwifery.office@nhs.net</vt:lpwstr>
      </vt:variant>
      <vt:variant>
        <vt:lpwstr/>
      </vt:variant>
      <vt:variant>
        <vt:i4>327799</vt:i4>
      </vt:variant>
      <vt:variant>
        <vt:i4>0</vt:i4>
      </vt:variant>
      <vt:variant>
        <vt:i4>0</vt:i4>
      </vt:variant>
      <vt:variant>
        <vt:i4>5</vt:i4>
      </vt:variant>
      <vt:variant>
        <vt:lpwstr>mailto:deborah.forth@nhs.net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Jemma Cinalp</cp:lastModifiedBy>
  <cp:revision>7</cp:revision>
  <dcterms:created xsi:type="dcterms:W3CDTF">2021-06-02T15:53:00Z</dcterms:created>
  <dcterms:modified xsi:type="dcterms:W3CDTF">2022-03-24T10:09:00Z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0x010100767287DCBC2D864799B8BA9E66B88F75</vt:lpwstr>
  </property>
  <property fmtid="{D5CDD505-2E9C-101B-9397-08002B2CF9AE}" pid="4" name="_dlc_DocIdItemGuid">
    <vt:lpwstr>660dd362-b452-4e41-a349-78399dad1ff3</vt:lpwstr>
  </property>
</Properties>
</file>